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384C74" w:rsidRDefault="00FD0A63" w:rsidP="00FD0A63">
      <w:pPr>
        <w:pStyle w:val="11articletype"/>
      </w:pPr>
      <w:bookmarkStart w:id="0" w:name="_Hlk200093925"/>
      <w:r w:rsidRPr="00384C74">
        <w:t>Document type (Article, Review, Communication, etc.)</w:t>
      </w:r>
    </w:p>
    <w:p w14:paraId="22D3DC19" w14:textId="77777777" w:rsidR="00FD0A63" w:rsidRPr="00C42D6B" w:rsidRDefault="00FD0A63" w:rsidP="00FD0A63">
      <w:pPr>
        <w:pStyle w:val="12title"/>
        <w:rPr>
          <w:lang w:eastAsia="zh-CN"/>
        </w:rPr>
      </w:pPr>
      <w:r w:rsidRPr="00C42D6B">
        <w:t>Title</w:t>
      </w:r>
    </w:p>
    <w:p w14:paraId="34AF82D3" w14:textId="77777777" w:rsidR="00FD0A63" w:rsidRPr="00C42D6B" w:rsidRDefault="00FD0A63" w:rsidP="00FD0A63">
      <w:pPr>
        <w:pStyle w:val="13authornames"/>
      </w:pPr>
      <w:proofErr w:type="spellStart"/>
      <w:r w:rsidRPr="00C42D6B">
        <w:t>Firstname</w:t>
      </w:r>
      <w:proofErr w:type="spellEnd"/>
      <w:r w:rsidRPr="00C42D6B">
        <w:t xml:space="preserve"> </w:t>
      </w:r>
      <w:proofErr w:type="spellStart"/>
      <w:r w:rsidRPr="00C42D6B">
        <w:t>Lastname</w:t>
      </w:r>
      <w:proofErr w:type="spellEnd"/>
      <w:r w:rsidRPr="00C42D6B">
        <w:t xml:space="preserve"> </w:t>
      </w:r>
      <w:r w:rsidRPr="00C42D6B">
        <w:rPr>
          <w:vertAlign w:val="superscript"/>
        </w:rPr>
        <w:t>1</w:t>
      </w:r>
      <w:r w:rsidRPr="00C42D6B">
        <w:t xml:space="preserve">, </w:t>
      </w:r>
      <w:proofErr w:type="spellStart"/>
      <w:r w:rsidRPr="00C42D6B">
        <w:t>Firstname</w:t>
      </w:r>
      <w:proofErr w:type="spellEnd"/>
      <w:r w:rsidRPr="00C42D6B">
        <w:t xml:space="preserve"> </w:t>
      </w:r>
      <w:proofErr w:type="spellStart"/>
      <w:r w:rsidRPr="00C42D6B">
        <w:t>Lastname</w:t>
      </w:r>
      <w:proofErr w:type="spellEnd"/>
      <w:r w:rsidRPr="00C42D6B">
        <w:t xml:space="preserve"> </w:t>
      </w:r>
      <w:r w:rsidRPr="00C42D6B">
        <w:rPr>
          <w:vertAlign w:val="superscript"/>
        </w:rPr>
        <w:t>2</w:t>
      </w:r>
      <w:r w:rsidRPr="00C42D6B">
        <w:t xml:space="preserve"> and </w:t>
      </w:r>
      <w:proofErr w:type="spellStart"/>
      <w:r w:rsidRPr="00C42D6B">
        <w:t>Firstname</w:t>
      </w:r>
      <w:proofErr w:type="spellEnd"/>
      <w:r w:rsidRPr="00C42D6B">
        <w:t xml:space="preserve"> </w:t>
      </w:r>
      <w:proofErr w:type="spellStart"/>
      <w:r w:rsidRPr="00C42D6B">
        <w:t>Lastname</w:t>
      </w:r>
      <w:proofErr w:type="spellEnd"/>
      <w:r w:rsidRPr="00C42D6B">
        <w:t xml:space="preserve"> </w:t>
      </w:r>
      <w:proofErr w:type="gramStart"/>
      <w:r w:rsidRPr="00C42D6B">
        <w:rPr>
          <w:vertAlign w:val="superscript"/>
        </w:rPr>
        <w:t>3,</w:t>
      </w:r>
      <w:r w:rsidRPr="00C42D6B">
        <w:t>*</w:t>
      </w:r>
      <w:proofErr w:type="gramEnd"/>
    </w:p>
    <w:p w14:paraId="4C3AA707" w14:textId="77777777" w:rsidR="00FD0A63" w:rsidRPr="00F908C1" w:rsidRDefault="00FD0A63" w:rsidP="00FD0A63">
      <w:pPr>
        <w:pStyle w:val="141affiliation"/>
        <w:rPr>
          <w:rFonts w:eastAsiaTheme="minorEastAsia"/>
          <w:lang w:eastAsia="zh-CN"/>
        </w:rPr>
      </w:pPr>
      <w:r w:rsidRPr="00F908C1">
        <w:rPr>
          <w:vertAlign w:val="superscript"/>
        </w:rPr>
        <w:t>1</w:t>
      </w:r>
      <w:r w:rsidRPr="00F908C1">
        <w:tab/>
        <w:t>Affiliation 1; e-mail@e-mail.com</w:t>
      </w:r>
      <w:r w:rsidRPr="00F908C1">
        <w:rPr>
          <w:rFonts w:eastAsiaTheme="minorEastAsia"/>
          <w:lang w:eastAsia="zh-CN"/>
        </w:rPr>
        <w:t xml:space="preserve"> </w:t>
      </w:r>
      <w:r w:rsidRPr="00F908C1">
        <w:t>(author initials)</w:t>
      </w:r>
    </w:p>
    <w:p w14:paraId="0126913C" w14:textId="77777777" w:rsidR="00FD0A63" w:rsidRPr="00F908C1" w:rsidRDefault="00FD0A63" w:rsidP="00FD0A63">
      <w:pPr>
        <w:pStyle w:val="141affiliation"/>
        <w:rPr>
          <w:rFonts w:eastAsiaTheme="minorEastAsia"/>
          <w:lang w:eastAsia="zh-CN"/>
        </w:rPr>
      </w:pPr>
      <w:r w:rsidRPr="00F908C1">
        <w:rPr>
          <w:vertAlign w:val="superscript"/>
        </w:rPr>
        <w:t>2</w:t>
      </w:r>
      <w:r w:rsidRPr="00F908C1">
        <w:tab/>
        <w:t>Affiliation 2; e-mail@e-mail.com</w:t>
      </w:r>
      <w:r w:rsidRPr="00F908C1">
        <w:rPr>
          <w:rFonts w:eastAsiaTheme="minorEastAsia"/>
          <w:lang w:eastAsia="zh-CN"/>
        </w:rPr>
        <w:t xml:space="preserve"> </w:t>
      </w:r>
      <w:r w:rsidRPr="00F908C1">
        <w:t>(author initials)</w:t>
      </w:r>
    </w:p>
    <w:p w14:paraId="3F9E6E88" w14:textId="77777777" w:rsidR="00FD0A63" w:rsidRPr="00F908C1" w:rsidRDefault="00FD0A63" w:rsidP="00FD0A63">
      <w:pPr>
        <w:pStyle w:val="141affiliation"/>
      </w:pPr>
      <w:r w:rsidRPr="00F908C1">
        <w:rPr>
          <w:rFonts w:eastAsiaTheme="minorEastAsia"/>
          <w:vertAlign w:val="superscript"/>
          <w:lang w:eastAsia="zh-CN"/>
        </w:rPr>
        <w:t>3</w:t>
      </w:r>
      <w:r w:rsidRPr="00F908C1">
        <w:tab/>
        <w:t xml:space="preserve">Affiliation </w:t>
      </w:r>
      <w:r w:rsidRPr="00F908C1">
        <w:rPr>
          <w:rFonts w:eastAsiaTheme="minorEastAsia"/>
          <w:lang w:eastAsia="zh-CN"/>
        </w:rPr>
        <w:t>3</w:t>
      </w:r>
    </w:p>
    <w:p w14:paraId="3C03390A" w14:textId="77777777" w:rsidR="00FD0A63" w:rsidRPr="00F908C1" w:rsidRDefault="00FD0A63" w:rsidP="00FD0A63">
      <w:pPr>
        <w:pStyle w:val="142correspondence"/>
      </w:pPr>
      <w:r w:rsidRPr="00F908C1">
        <w:t>*</w:t>
      </w:r>
      <w:r w:rsidRPr="00F908C1">
        <w:tab/>
        <w:t xml:space="preserve">Corresponding author. E-mail: e-mail@e-mail.com (author </w:t>
      </w:r>
      <w:r w:rsidRPr="00482B9F">
        <w:t>initials</w:t>
      </w:r>
      <w:r w:rsidRPr="00F908C1">
        <w:t>)</w:t>
      </w:r>
    </w:p>
    <w:p w14:paraId="62B00D92" w14:textId="77777777" w:rsidR="00FD0A63" w:rsidRPr="009E7A56" w:rsidRDefault="00FD0A63" w:rsidP="00FD0A63">
      <w:pPr>
        <w:pStyle w:val="15history"/>
      </w:pPr>
      <w:r w:rsidRPr="009E7A56">
        <w:t>Received: Day Month Year; Accepted: Day Month Year; Available online: Day Month Year</w:t>
      </w:r>
    </w:p>
    <w:p w14:paraId="17058B2F" w14:textId="77777777" w:rsidR="00FD0A63" w:rsidRPr="00BC260F" w:rsidRDefault="00FD0A63" w:rsidP="00FD0A63">
      <w:pPr>
        <w:pStyle w:val="18line1"/>
        <w:rPr>
          <w:rFonts w:eastAsiaTheme="minorEastAsia"/>
          <w:lang w:eastAsia="zh-CN"/>
        </w:rPr>
      </w:pPr>
      <w:bookmarkStart w:id="1" w:name="OLE_LINK6"/>
      <w:bookmarkStart w:id="2" w:name="OLE_LINK10"/>
      <w:bookmarkStart w:id="3" w:name="OLE_LINK11"/>
    </w:p>
    <w:p w14:paraId="4AB94830" w14:textId="77777777" w:rsidR="00FD0A63" w:rsidRPr="00F908C1" w:rsidRDefault="00FD0A63" w:rsidP="00FD0A63">
      <w:pPr>
        <w:pStyle w:val="16abstract"/>
        <w:rPr>
          <w:rFonts w:eastAsiaTheme="minorEastAsia"/>
          <w:lang w:eastAsia="zh-CN"/>
        </w:rPr>
      </w:pPr>
      <w:r w:rsidRPr="00F908C1">
        <w:rPr>
          <w:b/>
        </w:rPr>
        <w:t xml:space="preserve">ABSTRACT: </w:t>
      </w:r>
      <w:r w:rsidRPr="00F908C1">
        <w:t xml:space="preserve">A concise and factual abstract is required. The abstract should state briefly the purpose of the research, the main methods or treatments applied, the principal results and major conclusions. The abstract should be an objective representation of the article and it must not contain </w:t>
      </w:r>
      <w:r w:rsidRPr="004B0FB0">
        <w:t>results</w:t>
      </w:r>
      <w:r w:rsidRPr="00F908C1">
        <w:t xml:space="preserve">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77777777" w:rsidR="00FD0A63" w:rsidRPr="00F908C1" w:rsidRDefault="00FD0A63" w:rsidP="00FD0A63">
      <w:pPr>
        <w:pStyle w:val="17keywords"/>
      </w:pPr>
      <w:r w:rsidRPr="00F908C1">
        <w:rPr>
          <w:b/>
        </w:rPr>
        <w:t xml:space="preserve">Keywords: </w:t>
      </w:r>
      <w:r w:rsidRPr="00F908C1">
        <w:t xml:space="preserve">Keyword 1; Keyword 2; Keyword 3 (provide a maximum of 8 keywords, avoiding general and plural terms and multiple concepts (avoid, for example, 'and', 'of'). Be </w:t>
      </w:r>
      <w:r w:rsidRPr="004B0FB0">
        <w:t>sparing</w:t>
      </w:r>
      <w:r w:rsidRPr="00F908C1">
        <w:t xml:space="preserve"> with abbreviations: only abbreviations firmly established </w:t>
      </w:r>
      <w:bookmarkEnd w:id="1"/>
      <w:r w:rsidRPr="00F908C1">
        <w:t>in the field may be eligible.)</w:t>
      </w:r>
      <w:bookmarkStart w:id="4" w:name="_Hlk125890792"/>
    </w:p>
    <w:p w14:paraId="1BF8B60F" w14:textId="6C84CC47" w:rsidR="00FD0A63" w:rsidRPr="004B0FB0" w:rsidRDefault="00FD0A63" w:rsidP="00FD0A63">
      <w:pPr>
        <w:pStyle w:val="191copyright"/>
      </w:pPr>
      <w:r>
        <w:drawing>
          <wp:anchor distT="0" distB="0" distL="114300" distR="114300" simplePos="0" relativeHeight="251658240" behindDoc="0" locked="0" layoutInCell="1" allowOverlap="1" wp14:anchorId="5E5F015E" wp14:editId="262B7719">
            <wp:simplePos x="0" y="0"/>
            <wp:positionH relativeFrom="margin">
              <wp:align>left</wp:align>
            </wp:positionH>
            <wp:positionV relativeFrom="paragraph">
              <wp:posOffset>181610</wp:posOffset>
            </wp:positionV>
            <wp:extent cx="792480" cy="285115"/>
            <wp:effectExtent l="0" t="0" r="7620" b="635"/>
            <wp:wrapSquare wrapText="bothSides"/>
            <wp:docPr id="4887984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285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FB0">
        <w:t xml:space="preserve">© </w:t>
      </w:r>
      <w:bookmarkStart w:id="5" w:name="OLE_LINK4"/>
      <w:r w:rsidRPr="004B0FB0">
        <w:t>202</w:t>
      </w:r>
      <w:r w:rsidRPr="004B0FB0">
        <w:rPr>
          <w:rFonts w:eastAsiaTheme="minorEastAsia"/>
        </w:rPr>
        <w:t>5</w:t>
      </w:r>
      <w:r w:rsidRPr="004B0FB0">
        <w:t xml:space="preserve"> </w:t>
      </w:r>
      <w:r w:rsidRPr="004B0FB0">
        <w:rPr>
          <w:rFonts w:eastAsiaTheme="minorEastAsia"/>
        </w:rPr>
        <w:t>T</w:t>
      </w:r>
      <w:r w:rsidRPr="004B0FB0">
        <w:t>h</w:t>
      </w:r>
      <w:bookmarkEnd w:id="5"/>
      <w:r w:rsidRPr="004B0FB0">
        <w:t>e authors</w:t>
      </w:r>
      <w:r w:rsidRPr="004B0FB0">
        <w:rPr>
          <w:rFonts w:eastAsiaTheme="minorEastAsia"/>
        </w:rPr>
        <w:t xml:space="preserve">. </w:t>
      </w:r>
      <w:r w:rsidRPr="004B0FB0">
        <w:t>This is an open access article under the Creative Commons Attribution</w:t>
      </w:r>
      <w:r w:rsidRPr="004B0FB0">
        <w:rPr>
          <w:rFonts w:eastAsiaTheme="minorEastAsia"/>
        </w:rPr>
        <w:t xml:space="preserve"> </w:t>
      </w:r>
      <w:r w:rsidRPr="004B0FB0">
        <w:t xml:space="preserve">4.0 International </w:t>
      </w:r>
      <w:bookmarkStart w:id="6" w:name="OLE_LINK5"/>
      <w:r w:rsidRPr="004B0FB0">
        <w:t>License (https://creativecommons.org/</w:t>
      </w:r>
      <w:r w:rsidRPr="009E7A56">
        <w:t>licenses</w:t>
      </w:r>
      <w:r w:rsidRPr="004B0FB0">
        <w:t>/by/4.0/).</w:t>
      </w:r>
      <w:bookmarkEnd w:id="6"/>
    </w:p>
    <w:p w14:paraId="2F6D1426" w14:textId="77777777" w:rsidR="00FD0A63" w:rsidRPr="004B0FB0" w:rsidRDefault="00FD0A63" w:rsidP="00FD0A63">
      <w:pPr>
        <w:pStyle w:val="19line2"/>
        <w:spacing w:before="0" w:after="240"/>
      </w:pPr>
    </w:p>
    <w:bookmarkEnd w:id="2"/>
    <w:bookmarkEnd w:id="4"/>
    <w:p w14:paraId="06AAC036" w14:textId="77777777" w:rsidR="00FD0A63" w:rsidRPr="004B0FB0" w:rsidRDefault="00FD0A63" w:rsidP="00FD0A63">
      <w:pPr>
        <w:pStyle w:val="21heading1"/>
      </w:pPr>
      <w:r w:rsidRPr="00F908C1">
        <w:t>1. Introduction</w:t>
      </w:r>
    </w:p>
    <w:p w14:paraId="5F9C9941" w14:textId="77777777" w:rsidR="00FD0A63" w:rsidRPr="00F908C1" w:rsidRDefault="00FD0A63" w:rsidP="00FD0A63">
      <w:pPr>
        <w:pStyle w:val="31text"/>
      </w:pPr>
      <w:r w:rsidRPr="00F908C1">
        <w:t xml:space="preserve">The introduction should briefly </w:t>
      </w:r>
      <w:bookmarkStart w:id="7" w:name="OLE_LINK8"/>
      <w:r w:rsidRPr="00F908C1">
        <w:t xml:space="preserve">place the </w:t>
      </w:r>
      <w:bookmarkStart w:id="8" w:name="OLE_LINK9"/>
      <w:r w:rsidRPr="00F908C1">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7"/>
    <w:p w14:paraId="15B030F3" w14:textId="77777777" w:rsidR="00FD0A63" w:rsidRPr="00F908C1" w:rsidRDefault="00FD0A63" w:rsidP="00FD0A63">
      <w:pPr>
        <w:pStyle w:val="21heading1"/>
      </w:pPr>
      <w:r w:rsidRPr="00F908C1">
        <w:t>2. Materials and Methods</w:t>
      </w:r>
    </w:p>
    <w:bookmarkEnd w:id="8"/>
    <w:p w14:paraId="2352A80E" w14:textId="77777777" w:rsidR="00FD0A63" w:rsidRPr="00F908C1" w:rsidRDefault="00FD0A63" w:rsidP="00FD0A63">
      <w:pPr>
        <w:pStyle w:val="31text"/>
      </w:pPr>
      <w:r w:rsidRPr="00F908C1">
        <w:t xml:space="preserve">They should be described with </w:t>
      </w:r>
      <w:bookmarkStart w:id="9" w:name="OLE_LINK7"/>
      <w:r w:rsidRPr="00F908C1">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F908C1" w:rsidRDefault="00FD0A63" w:rsidP="00FD0A63">
      <w:pPr>
        <w:pStyle w:val="22heading2"/>
      </w:pPr>
      <w:r w:rsidRPr="00F908C1">
        <w:t>2.1. Subsection</w:t>
      </w:r>
    </w:p>
    <w:bookmarkEnd w:id="9"/>
    <w:p w14:paraId="3ED78608" w14:textId="77777777" w:rsidR="00FD0A63" w:rsidRPr="00C7173A" w:rsidRDefault="00FD0A63" w:rsidP="00FD0A63">
      <w:pPr>
        <w:pStyle w:val="23heading3"/>
      </w:pPr>
      <w:r w:rsidRPr="00F908C1">
        <w:t>2.1.1. Subsubsection</w:t>
      </w:r>
    </w:p>
    <w:p w14:paraId="6D3DBF8A" w14:textId="77777777" w:rsidR="00FD0A63" w:rsidRPr="00F908C1" w:rsidRDefault="00FD0A63" w:rsidP="00FD0A63">
      <w:pPr>
        <w:pStyle w:val="32textbeforelist"/>
      </w:pPr>
      <w:r w:rsidRPr="00F908C1">
        <w:t>Bulleted lists look like this:</w:t>
      </w:r>
    </w:p>
    <w:p w14:paraId="74E9FAC7" w14:textId="77777777" w:rsidR="00FD0A63" w:rsidRPr="00F908C1" w:rsidRDefault="00FD0A63" w:rsidP="00FD0A63">
      <w:pPr>
        <w:pStyle w:val="36bullet"/>
        <w:spacing w:before="60"/>
        <w:rPr>
          <w:szCs w:val="24"/>
        </w:rPr>
      </w:pPr>
      <w:r w:rsidRPr="00F908C1">
        <w:rPr>
          <w:szCs w:val="24"/>
        </w:rPr>
        <w:t>First bullet;</w:t>
      </w:r>
    </w:p>
    <w:p w14:paraId="4F46A8FE" w14:textId="77777777" w:rsidR="00FD0A63" w:rsidRPr="00F908C1" w:rsidRDefault="00FD0A63" w:rsidP="00FD0A63">
      <w:pPr>
        <w:pStyle w:val="36bullet"/>
        <w:rPr>
          <w:szCs w:val="24"/>
        </w:rPr>
      </w:pPr>
      <w:r w:rsidRPr="00F908C1">
        <w:rPr>
          <w:szCs w:val="24"/>
        </w:rPr>
        <w:t>Second bullet;</w:t>
      </w:r>
    </w:p>
    <w:p w14:paraId="64CDE61F" w14:textId="77777777" w:rsidR="00FD0A63" w:rsidRPr="00F908C1" w:rsidRDefault="00FD0A63" w:rsidP="00FD0A63">
      <w:pPr>
        <w:pStyle w:val="36bullet"/>
        <w:spacing w:after="60"/>
        <w:rPr>
          <w:szCs w:val="24"/>
        </w:rPr>
      </w:pPr>
      <w:r w:rsidRPr="00F908C1">
        <w:rPr>
          <w:szCs w:val="24"/>
        </w:rPr>
        <w:t>Third bullet.</w:t>
      </w:r>
    </w:p>
    <w:p w14:paraId="4A0228E6" w14:textId="77777777" w:rsidR="00FD0A63" w:rsidRPr="00F908C1" w:rsidRDefault="00FD0A63" w:rsidP="00FD0A63">
      <w:pPr>
        <w:pStyle w:val="32textbeforelist"/>
      </w:pPr>
      <w:r w:rsidRPr="00F908C1">
        <w:t>Numbered lists can be added as follows:</w:t>
      </w:r>
    </w:p>
    <w:p w14:paraId="4FE7E023" w14:textId="77777777" w:rsidR="00FD0A63" w:rsidRPr="00F908C1" w:rsidRDefault="00FD0A63" w:rsidP="00FD0A63">
      <w:pPr>
        <w:pStyle w:val="35itemize"/>
        <w:numPr>
          <w:ilvl w:val="0"/>
          <w:numId w:val="3"/>
        </w:numPr>
        <w:spacing w:before="60"/>
        <w:ind w:left="425" w:hanging="425"/>
        <w:rPr>
          <w:szCs w:val="24"/>
        </w:rPr>
      </w:pPr>
      <w:r w:rsidRPr="00F908C1">
        <w:rPr>
          <w:szCs w:val="24"/>
        </w:rPr>
        <w:t>First item;</w:t>
      </w:r>
    </w:p>
    <w:p w14:paraId="0D8E7DBA" w14:textId="77777777" w:rsidR="00FD0A63" w:rsidRPr="00F908C1" w:rsidRDefault="00FD0A63" w:rsidP="00FD0A63">
      <w:pPr>
        <w:pStyle w:val="35itemize"/>
        <w:numPr>
          <w:ilvl w:val="0"/>
          <w:numId w:val="3"/>
        </w:numPr>
        <w:ind w:left="425" w:hanging="425"/>
        <w:rPr>
          <w:szCs w:val="24"/>
        </w:rPr>
      </w:pPr>
      <w:r w:rsidRPr="00F908C1">
        <w:rPr>
          <w:szCs w:val="24"/>
        </w:rPr>
        <w:lastRenderedPageBreak/>
        <w:t>Second item;</w:t>
      </w:r>
    </w:p>
    <w:p w14:paraId="2E7A0856" w14:textId="77777777" w:rsidR="00FD0A63" w:rsidRPr="00F908C1" w:rsidRDefault="00FD0A63" w:rsidP="00FD0A63">
      <w:pPr>
        <w:pStyle w:val="35itemize"/>
        <w:numPr>
          <w:ilvl w:val="0"/>
          <w:numId w:val="3"/>
        </w:numPr>
        <w:spacing w:after="60"/>
        <w:ind w:left="425" w:hanging="425"/>
        <w:rPr>
          <w:szCs w:val="24"/>
        </w:rPr>
      </w:pPr>
      <w:r w:rsidRPr="00F908C1">
        <w:rPr>
          <w:szCs w:val="24"/>
        </w:rPr>
        <w:t>Third item.</w:t>
      </w:r>
    </w:p>
    <w:p w14:paraId="1A9E94D3" w14:textId="77777777" w:rsidR="00FD0A63" w:rsidRPr="00F908C1" w:rsidRDefault="00FD0A63" w:rsidP="00FD0A63">
      <w:pPr>
        <w:pStyle w:val="33textafterlist"/>
      </w:pPr>
      <w:r w:rsidRPr="00F908C1">
        <w:t>The text continues here.</w:t>
      </w:r>
    </w:p>
    <w:p w14:paraId="50C0245D" w14:textId="77777777" w:rsidR="00FD0A63" w:rsidRPr="00C7173A" w:rsidRDefault="00FD0A63" w:rsidP="00FD0A63">
      <w:pPr>
        <w:pStyle w:val="22heading2"/>
      </w:pPr>
      <w:r w:rsidRPr="00F908C1">
        <w:t>2.2. Figures, Tables and Schemes</w:t>
      </w:r>
    </w:p>
    <w:p w14:paraId="763FE916" w14:textId="77777777" w:rsidR="00FD0A63" w:rsidRPr="00F908C1" w:rsidRDefault="00FD0A63" w:rsidP="00FD0A63">
      <w:pPr>
        <w:pStyle w:val="31text"/>
      </w:pPr>
      <w:r w:rsidRPr="00F908C1">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F908C1" w:rsidRDefault="00FD0A63" w:rsidP="00FD0A63">
      <w:pPr>
        <w:pStyle w:val="31text"/>
      </w:pPr>
      <w:r w:rsidRPr="00F908C1">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F908C1" w:rsidRDefault="00FD0A63" w:rsidP="00FD0A63">
      <w:pPr>
        <w:pStyle w:val="31text"/>
      </w:pPr>
      <w:r w:rsidRPr="00F908C1">
        <w:t xml:space="preserve">All figures and tables should be cited in the main text as Figure 1, Table 1, etc. All figures and tables should also be inserted near its first citation in text. </w:t>
      </w:r>
    </w:p>
    <w:p w14:paraId="2E105E9F" w14:textId="0E0BF044" w:rsidR="00FD0A63" w:rsidRPr="00F908C1" w:rsidRDefault="00FD0A63" w:rsidP="00FD0A63">
      <w:pPr>
        <w:pStyle w:val="52figure"/>
      </w:pPr>
      <w:r w:rsidRPr="00A16BF0">
        <w:rPr>
          <w:noProof/>
        </w:rPr>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F908C1" w:rsidRDefault="00FD0A63" w:rsidP="00FD0A63">
      <w:pPr>
        <w:pStyle w:val="51figurecaption"/>
      </w:pPr>
      <w:r w:rsidRPr="00F908C1">
        <w:rPr>
          <w:b/>
        </w:rPr>
        <w:t xml:space="preserve">Figure 1. </w:t>
      </w:r>
      <w:r w:rsidRPr="00F908C1">
        <w:t xml:space="preserve">Figure caption should </w:t>
      </w:r>
      <w:r w:rsidRPr="009B4E2C">
        <w:t>comprise</w:t>
      </w:r>
      <w:r w:rsidRPr="00F908C1">
        <w:t xml:space="preserve"> a brief title (not on the figure itself) and a description of the illustration.</w:t>
      </w:r>
    </w:p>
    <w:p w14:paraId="4867EF05" w14:textId="77777777" w:rsidR="00FD0A63" w:rsidRPr="00F908C1" w:rsidRDefault="00FD0A63" w:rsidP="00FD0A63">
      <w:pPr>
        <w:pStyle w:val="41tablecaption"/>
        <w:rPr>
          <w:b/>
        </w:rPr>
      </w:pPr>
      <w:r w:rsidRPr="00F908C1">
        <w:rPr>
          <w:b/>
        </w:rPr>
        <w:t xml:space="preserve">Table 1. </w:t>
      </w:r>
      <w:r w:rsidRPr="00F908C1">
        <w:t>This is a table. Tables should be placed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78"/>
        <w:gridCol w:w="3478"/>
        <w:gridCol w:w="3476"/>
      </w:tblGrid>
      <w:tr w:rsidR="00FD0A63" w:rsidRPr="00966F72" w14:paraId="6E316D76" w14:textId="77777777" w:rsidTr="00FD290A">
        <w:trPr>
          <w:jc w:val="center"/>
        </w:trPr>
        <w:tc>
          <w:tcPr>
            <w:tcW w:w="1667" w:type="pct"/>
            <w:tcBorders>
              <w:top w:val="single" w:sz="8" w:space="0" w:color="auto"/>
            </w:tcBorders>
            <w:vAlign w:val="center"/>
            <w:hideMark/>
          </w:tcPr>
          <w:p w14:paraId="56495BDF" w14:textId="77777777" w:rsidR="00FD0A63" w:rsidRPr="00DE4AFE" w:rsidRDefault="00FD0A63" w:rsidP="00966F72">
            <w:pPr>
              <w:pStyle w:val="42tablebody"/>
              <w:rPr>
                <w:b/>
                <w:bCs/>
              </w:rPr>
            </w:pPr>
            <w:r w:rsidRPr="00DE4AFE">
              <w:rPr>
                <w:b/>
                <w:bCs/>
              </w:rPr>
              <w:t>Title 1</w:t>
            </w:r>
          </w:p>
        </w:tc>
        <w:tc>
          <w:tcPr>
            <w:tcW w:w="1667" w:type="pct"/>
            <w:tcBorders>
              <w:top w:val="single" w:sz="8" w:space="0" w:color="auto"/>
            </w:tcBorders>
            <w:vAlign w:val="center"/>
            <w:hideMark/>
          </w:tcPr>
          <w:p w14:paraId="575657AC" w14:textId="77777777" w:rsidR="00FD0A63" w:rsidRPr="00DE4AFE" w:rsidRDefault="00FD0A63" w:rsidP="00966F72">
            <w:pPr>
              <w:pStyle w:val="42tablebody"/>
              <w:rPr>
                <w:b/>
                <w:bCs/>
              </w:rPr>
            </w:pPr>
            <w:r w:rsidRPr="00DE4AFE">
              <w:rPr>
                <w:b/>
                <w:bCs/>
              </w:rPr>
              <w:t>Title 2</w:t>
            </w:r>
          </w:p>
        </w:tc>
        <w:tc>
          <w:tcPr>
            <w:tcW w:w="1667" w:type="pct"/>
            <w:tcBorders>
              <w:top w:val="single" w:sz="8" w:space="0" w:color="auto"/>
            </w:tcBorders>
            <w:vAlign w:val="center"/>
            <w:hideMark/>
          </w:tcPr>
          <w:p w14:paraId="266E3D46" w14:textId="77777777" w:rsidR="00FD0A63" w:rsidRPr="00DE4AFE" w:rsidRDefault="00FD0A63" w:rsidP="00966F72">
            <w:pPr>
              <w:pStyle w:val="42tablebody"/>
              <w:rPr>
                <w:b/>
                <w:bCs/>
              </w:rPr>
            </w:pPr>
            <w:r w:rsidRPr="00DE4AFE">
              <w:rPr>
                <w:b/>
                <w:bCs/>
              </w:rPr>
              <w:t>Title 3</w:t>
            </w:r>
          </w:p>
        </w:tc>
      </w:tr>
      <w:tr w:rsidR="00FD0A63" w:rsidRPr="00966F72" w14:paraId="130FEA2D" w14:textId="77777777" w:rsidTr="00FD290A">
        <w:trPr>
          <w:jc w:val="center"/>
        </w:trPr>
        <w:tc>
          <w:tcPr>
            <w:tcW w:w="1667" w:type="pct"/>
            <w:vAlign w:val="center"/>
            <w:hideMark/>
          </w:tcPr>
          <w:p w14:paraId="79412932" w14:textId="77777777" w:rsidR="00FD0A63" w:rsidRPr="00966F72" w:rsidRDefault="00FD0A63" w:rsidP="00966F72">
            <w:pPr>
              <w:pStyle w:val="42tablebody"/>
              <w:rPr>
                <w:b/>
                <w:bCs/>
              </w:rPr>
            </w:pPr>
            <w:r w:rsidRPr="00966F72">
              <w:rPr>
                <w:bCs/>
              </w:rPr>
              <w:t>entry 1</w:t>
            </w:r>
          </w:p>
        </w:tc>
        <w:tc>
          <w:tcPr>
            <w:tcW w:w="1667" w:type="pct"/>
            <w:vAlign w:val="center"/>
            <w:hideMark/>
          </w:tcPr>
          <w:p w14:paraId="53D66191" w14:textId="77777777" w:rsidR="00FD0A63" w:rsidRPr="00966F72" w:rsidRDefault="00FD0A63" w:rsidP="00966F72">
            <w:pPr>
              <w:pStyle w:val="42tablebody"/>
              <w:rPr>
                <w:b/>
                <w:bCs/>
              </w:rPr>
            </w:pPr>
            <w:r w:rsidRPr="00966F72">
              <w:rPr>
                <w:bCs/>
              </w:rPr>
              <w:t>data</w:t>
            </w:r>
          </w:p>
        </w:tc>
        <w:tc>
          <w:tcPr>
            <w:tcW w:w="1667" w:type="pct"/>
            <w:vAlign w:val="center"/>
            <w:hideMark/>
          </w:tcPr>
          <w:p w14:paraId="6269E1FF" w14:textId="77777777" w:rsidR="00FD0A63" w:rsidRPr="00966F72" w:rsidRDefault="00FD0A63" w:rsidP="00966F72">
            <w:pPr>
              <w:pStyle w:val="42tablebody"/>
              <w:rPr>
                <w:b/>
                <w:bCs/>
              </w:rPr>
            </w:pPr>
            <w:r w:rsidRPr="00966F72">
              <w:rPr>
                <w:bCs/>
              </w:rPr>
              <w:t>Data *</w:t>
            </w:r>
          </w:p>
        </w:tc>
      </w:tr>
      <w:tr w:rsidR="00FD0A63" w:rsidRPr="00966F72" w14:paraId="52C95BA0" w14:textId="77777777" w:rsidTr="00FD290A">
        <w:trPr>
          <w:jc w:val="center"/>
        </w:trPr>
        <w:tc>
          <w:tcPr>
            <w:tcW w:w="1667" w:type="pct"/>
            <w:tcBorders>
              <w:bottom w:val="single" w:sz="8" w:space="0" w:color="auto"/>
            </w:tcBorders>
            <w:vAlign w:val="center"/>
            <w:hideMark/>
          </w:tcPr>
          <w:p w14:paraId="64978175" w14:textId="77777777" w:rsidR="00FD0A63" w:rsidRPr="00966F72" w:rsidRDefault="00FD0A63" w:rsidP="00966F72">
            <w:pPr>
              <w:pStyle w:val="42tablebody"/>
              <w:rPr>
                <w:b/>
                <w:bCs/>
              </w:rPr>
            </w:pPr>
            <w:r w:rsidRPr="00966F72">
              <w:rPr>
                <w:bCs/>
              </w:rPr>
              <w:t>entry 2</w:t>
            </w:r>
          </w:p>
        </w:tc>
        <w:tc>
          <w:tcPr>
            <w:tcW w:w="1667" w:type="pct"/>
            <w:tcBorders>
              <w:bottom w:val="single" w:sz="8" w:space="0" w:color="auto"/>
            </w:tcBorders>
            <w:vAlign w:val="center"/>
            <w:hideMark/>
          </w:tcPr>
          <w:p w14:paraId="234E5FCA" w14:textId="77777777" w:rsidR="00FD0A63" w:rsidRPr="00966F72" w:rsidRDefault="00FD0A63" w:rsidP="00966F72">
            <w:pPr>
              <w:pStyle w:val="42tablebody"/>
              <w:rPr>
                <w:b/>
                <w:bCs/>
              </w:rPr>
            </w:pPr>
            <w:r w:rsidRPr="00966F72">
              <w:rPr>
                <w:bCs/>
              </w:rPr>
              <w:t>data</w:t>
            </w:r>
          </w:p>
        </w:tc>
        <w:tc>
          <w:tcPr>
            <w:tcW w:w="1667" w:type="pct"/>
            <w:tcBorders>
              <w:bottom w:val="single" w:sz="8" w:space="0" w:color="auto"/>
            </w:tcBorders>
            <w:vAlign w:val="center"/>
            <w:hideMark/>
          </w:tcPr>
          <w:p w14:paraId="10BD8CA5" w14:textId="77777777" w:rsidR="00FD0A63" w:rsidRPr="00966F72" w:rsidRDefault="00FD0A63" w:rsidP="00966F72">
            <w:pPr>
              <w:pStyle w:val="42tablebody"/>
              <w:rPr>
                <w:b/>
                <w:bCs/>
              </w:rPr>
            </w:pPr>
            <w:r w:rsidRPr="00966F72">
              <w:rPr>
                <w:bCs/>
              </w:rPr>
              <w:t>data</w:t>
            </w:r>
          </w:p>
        </w:tc>
      </w:tr>
    </w:tbl>
    <w:p w14:paraId="11CCE01F" w14:textId="77777777" w:rsidR="00FD0A63" w:rsidRPr="00F908C1" w:rsidRDefault="00FD0A63" w:rsidP="00FD0A63">
      <w:pPr>
        <w:pStyle w:val="43tablefooter"/>
      </w:pPr>
      <w:r w:rsidRPr="00F908C1">
        <w:t>* Tables may have a footer.</w:t>
      </w:r>
    </w:p>
    <w:p w14:paraId="7BBEB450" w14:textId="77777777" w:rsidR="00FD0A63" w:rsidRPr="00F908C1" w:rsidRDefault="00FD0A63" w:rsidP="00FD0A63">
      <w:pPr>
        <w:pStyle w:val="31text"/>
      </w:pPr>
      <w:r w:rsidRPr="00F908C1">
        <w:t>The text continues here (Figure 2).</w:t>
      </w:r>
    </w:p>
    <w:tbl>
      <w:tblPr>
        <w:tblW w:w="0" w:type="auto"/>
        <w:jc w:val="center"/>
        <w:tblLook w:val="04A0" w:firstRow="1" w:lastRow="0" w:firstColumn="1" w:lastColumn="0" w:noHBand="0" w:noVBand="1"/>
      </w:tblPr>
      <w:tblGrid>
        <w:gridCol w:w="2526"/>
        <w:gridCol w:w="2556"/>
      </w:tblGrid>
      <w:tr w:rsidR="00FD0A63" w:rsidRPr="00966F72" w14:paraId="1E6DE334" w14:textId="77777777" w:rsidTr="00C35561">
        <w:trPr>
          <w:jc w:val="center"/>
        </w:trPr>
        <w:tc>
          <w:tcPr>
            <w:tcW w:w="0" w:type="auto"/>
            <w:vAlign w:val="center"/>
            <w:hideMark/>
          </w:tcPr>
          <w:p w14:paraId="5E1863F6" w14:textId="3CAD90A8" w:rsidR="00FD0A63" w:rsidRPr="00966F72" w:rsidRDefault="00FD0A63" w:rsidP="00966F72">
            <w:pPr>
              <w:pStyle w:val="52figure"/>
            </w:pPr>
            <w:r w:rsidRPr="00A16BF0">
              <w:rPr>
                <w:noProof/>
              </w:rPr>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966F72" w:rsidRDefault="00FD0A63" w:rsidP="00966F72">
            <w:pPr>
              <w:pStyle w:val="52figure"/>
            </w:pPr>
            <w:r w:rsidRPr="00A16BF0">
              <w:rPr>
                <w:noProof/>
              </w:rPr>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966F72" w14:paraId="769630F5" w14:textId="77777777" w:rsidTr="00C35561">
        <w:trPr>
          <w:jc w:val="center"/>
        </w:trPr>
        <w:tc>
          <w:tcPr>
            <w:tcW w:w="0" w:type="auto"/>
            <w:vAlign w:val="center"/>
            <w:hideMark/>
          </w:tcPr>
          <w:p w14:paraId="78B1F31E" w14:textId="77777777" w:rsidR="00FD0A63" w:rsidRPr="00966F72" w:rsidRDefault="00FD0A63" w:rsidP="00966F72">
            <w:pPr>
              <w:pStyle w:val="52figure"/>
            </w:pPr>
            <w:r w:rsidRPr="00966F72">
              <w:t>(</w:t>
            </w:r>
            <w:r w:rsidRPr="005802C4">
              <w:rPr>
                <w:b/>
                <w:bCs/>
              </w:rPr>
              <w:t>a</w:t>
            </w:r>
            <w:r w:rsidRPr="00966F72">
              <w:t>)</w:t>
            </w:r>
          </w:p>
        </w:tc>
        <w:tc>
          <w:tcPr>
            <w:tcW w:w="0" w:type="auto"/>
            <w:hideMark/>
          </w:tcPr>
          <w:p w14:paraId="5DC8ACB3" w14:textId="77777777" w:rsidR="00FD0A63" w:rsidRPr="00966F72" w:rsidRDefault="00FD0A63" w:rsidP="00966F72">
            <w:pPr>
              <w:pStyle w:val="52figure"/>
            </w:pPr>
            <w:r w:rsidRPr="00966F72">
              <w:t>(</w:t>
            </w:r>
            <w:r w:rsidRPr="005802C4">
              <w:rPr>
                <w:b/>
                <w:bCs/>
              </w:rPr>
              <w:t>b</w:t>
            </w:r>
            <w:r w:rsidRPr="00966F72">
              <w:t>)</w:t>
            </w:r>
          </w:p>
        </w:tc>
      </w:tr>
    </w:tbl>
    <w:p w14:paraId="7AE1105A" w14:textId="77777777" w:rsidR="00FD0A63" w:rsidRPr="009B4E2C" w:rsidRDefault="00FD0A63" w:rsidP="00FD0A63">
      <w:pPr>
        <w:pStyle w:val="51figurecaption"/>
      </w:pPr>
      <w:r w:rsidRPr="009B4E2C">
        <w:rPr>
          <w:b/>
          <w:bCs/>
        </w:rPr>
        <w:t>Figure 2.</w:t>
      </w:r>
      <w:r w:rsidRPr="009B4E2C">
        <w:t xml:space="preserve"> This is a figure. Schemes follow another format. If there are multiple panels, they should be listed as: (</w:t>
      </w:r>
      <w:r w:rsidRPr="005802C4">
        <w:rPr>
          <w:b/>
          <w:bCs/>
        </w:rPr>
        <w:t>a</w:t>
      </w:r>
      <w:r w:rsidRPr="009B4E2C">
        <w:t>) Description of what is contained in the first panel; (</w:t>
      </w:r>
      <w:r w:rsidRPr="005802C4">
        <w:rPr>
          <w:b/>
          <w:bCs/>
        </w:rPr>
        <w:t>b</w:t>
      </w:r>
      <w:r w:rsidRPr="009B4E2C">
        <w:t xml:space="preserve">) Description of what is contained in </w:t>
      </w:r>
      <w:bookmarkStart w:id="10" w:name="OLE_LINK12"/>
      <w:r w:rsidRPr="009B4E2C">
        <w:t>the second panel</w:t>
      </w:r>
      <w:bookmarkEnd w:id="10"/>
      <w:r w:rsidRPr="009B4E2C">
        <w:t>. Figures should be placed in the main text near to the first time they are cited. A caption on a single line should be centered.</w:t>
      </w:r>
    </w:p>
    <w:p w14:paraId="273D3586" w14:textId="77777777" w:rsidR="00FD0A63" w:rsidRPr="00F908C1" w:rsidRDefault="00FD0A63" w:rsidP="00FD0A63">
      <w:pPr>
        <w:pStyle w:val="21heading1"/>
      </w:pPr>
      <w:r w:rsidRPr="00F908C1">
        <w:lastRenderedPageBreak/>
        <w:t>3. Theory/Calculation</w:t>
      </w:r>
    </w:p>
    <w:p w14:paraId="723B0DA6" w14:textId="77777777" w:rsidR="00FD0A63" w:rsidRPr="00F908C1" w:rsidRDefault="00FD0A63" w:rsidP="00FD0A63">
      <w:pPr>
        <w:pStyle w:val="31text"/>
      </w:pPr>
      <w:r w:rsidRPr="00F908C1">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F908C1" w14:paraId="625C3549" w14:textId="77777777" w:rsidTr="00A6696A">
        <w:trPr>
          <w:jc w:val="center"/>
        </w:trPr>
        <w:tc>
          <w:tcPr>
            <w:tcW w:w="10036" w:type="dxa"/>
            <w:hideMark/>
          </w:tcPr>
          <w:p w14:paraId="5E878D71" w14:textId="77777777" w:rsidR="00FD0A63" w:rsidRPr="00966F72" w:rsidRDefault="00FD0A63" w:rsidP="00966F72">
            <w:pPr>
              <w:pStyle w:val="37equation"/>
            </w:pPr>
            <m:oMathPara>
              <m:oMath>
                <m:r>
                  <m:rPr>
                    <m:sty m:val="p"/>
                  </m:rPr>
                  <m:t>a + b = c</m:t>
                </m:r>
              </m:oMath>
            </m:oMathPara>
          </w:p>
        </w:tc>
        <w:tc>
          <w:tcPr>
            <w:tcW w:w="431" w:type="dxa"/>
            <w:vAlign w:val="center"/>
            <w:hideMark/>
          </w:tcPr>
          <w:p w14:paraId="114A16DF" w14:textId="77777777" w:rsidR="00FD0A63" w:rsidRPr="00F908C1" w:rsidRDefault="00FD0A63" w:rsidP="0056712C">
            <w:pPr>
              <w:pStyle w:val="38equationnumber"/>
              <w:rPr>
                <w:szCs w:val="24"/>
              </w:rPr>
            </w:pPr>
            <w:r w:rsidRPr="00F908C1">
              <w:rPr>
                <w:szCs w:val="24"/>
              </w:rPr>
              <w:t>(1)</w:t>
            </w:r>
          </w:p>
        </w:tc>
      </w:tr>
    </w:tbl>
    <w:p w14:paraId="06752E47" w14:textId="77777777" w:rsidR="00FD0A63" w:rsidRPr="00F908C1" w:rsidRDefault="00FD0A63" w:rsidP="00FD0A63">
      <w:pPr>
        <w:pStyle w:val="34textnofirstlineindentation"/>
      </w:pPr>
      <w:r w:rsidRPr="009648C5">
        <w:t>the</w:t>
      </w:r>
      <w:r w:rsidRPr="00F908C1">
        <w:t xml:space="preserve"> text following an </w:t>
      </w:r>
      <w:r w:rsidRPr="00966F72">
        <w:t>equation</w:t>
      </w:r>
      <w:r w:rsidRPr="00F908C1">
        <w:t xml:space="preserve"> need not be a new paragraph. Please punctuate equations as regular text.</w:t>
      </w:r>
    </w:p>
    <w:p w14:paraId="587D1DD4" w14:textId="77777777" w:rsidR="00FD0A63" w:rsidRPr="00F908C1" w:rsidRDefault="00FD0A63" w:rsidP="00FD0A63">
      <w:pPr>
        <w:pStyle w:val="21heading1"/>
      </w:pPr>
      <w:r w:rsidRPr="00F908C1">
        <w:t>4. Results</w:t>
      </w:r>
    </w:p>
    <w:bookmarkEnd w:id="3"/>
    <w:p w14:paraId="52EE2528" w14:textId="77777777" w:rsidR="00FD0A63" w:rsidRPr="00F908C1" w:rsidRDefault="00FD0A63" w:rsidP="00FD0A63">
      <w:pPr>
        <w:pStyle w:val="31text"/>
      </w:pPr>
      <w:r w:rsidRPr="00F908C1">
        <w:t xml:space="preserve">This section may be divided by subheadings. It should provide a concise and precise description of the experimental results, </w:t>
      </w:r>
      <w:r w:rsidRPr="009648C5">
        <w:t>their</w:t>
      </w:r>
      <w:r w:rsidRPr="00F908C1">
        <w:t xml:space="preserve"> interpretation, as well as the experimental conclusions that can be drawn.</w:t>
      </w:r>
    </w:p>
    <w:p w14:paraId="151452E4" w14:textId="77777777" w:rsidR="00FD0A63" w:rsidRPr="00F908C1" w:rsidRDefault="00FD0A63" w:rsidP="00FD0A63">
      <w:pPr>
        <w:pStyle w:val="21heading1"/>
      </w:pPr>
      <w:r w:rsidRPr="00F908C1">
        <w:t>5. Discussion</w:t>
      </w:r>
    </w:p>
    <w:p w14:paraId="47BCA2C2" w14:textId="77777777" w:rsidR="00FD0A63" w:rsidRPr="00F908C1" w:rsidRDefault="00FD0A63" w:rsidP="00FD0A63">
      <w:pPr>
        <w:pStyle w:val="31text"/>
      </w:pPr>
      <w:r w:rsidRPr="00F908C1">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F908C1" w:rsidRDefault="00FD0A63" w:rsidP="00FD0A63">
      <w:pPr>
        <w:pStyle w:val="21heading1"/>
      </w:pPr>
      <w:r w:rsidRPr="00F908C1">
        <w:t xml:space="preserve">6. </w:t>
      </w:r>
      <w:r w:rsidRPr="009648C5">
        <w:t>Conclusions</w:t>
      </w:r>
    </w:p>
    <w:p w14:paraId="290DAC35" w14:textId="77777777" w:rsidR="00FD0A63" w:rsidRPr="00F908C1" w:rsidRDefault="00FD0A63" w:rsidP="00FD0A63">
      <w:pPr>
        <w:pStyle w:val="31text"/>
      </w:pPr>
      <w:r w:rsidRPr="00F908C1">
        <w:t>The main conclusions of the study may be presented in a short Conclusions section, which may stand alone or by the end of the Discussion section.</w:t>
      </w:r>
    </w:p>
    <w:p w14:paraId="0C94461F" w14:textId="77777777" w:rsidR="00FD0A63" w:rsidRPr="00F908C1" w:rsidRDefault="00FD0A63" w:rsidP="00FD0A63">
      <w:pPr>
        <w:pStyle w:val="61backmatter"/>
      </w:pPr>
      <w:r w:rsidRPr="009648C5">
        <w:t>Supplementary</w:t>
      </w:r>
      <w:r w:rsidRPr="00F908C1">
        <w:t xml:space="preserve"> Materials</w:t>
      </w:r>
    </w:p>
    <w:p w14:paraId="2F52D713" w14:textId="77777777" w:rsidR="00FD0A63" w:rsidRPr="00F908C1" w:rsidRDefault="00FD0A63" w:rsidP="00FD0A63">
      <w:pPr>
        <w:pStyle w:val="31text"/>
      </w:pPr>
      <w:r w:rsidRPr="00F908C1">
        <w:t>Summarize the supplementary information with the caption names in this section. The following supporting information can be found at: www.sciepublish.com/xxx/s1, Fig</w:t>
      </w:r>
      <w:r>
        <w:rPr>
          <w:rFonts w:eastAsiaTheme="minorEastAsia"/>
          <w:lang w:eastAsia="zh-CN"/>
        </w:rPr>
        <w:t>ure</w:t>
      </w:r>
      <w:r w:rsidRPr="00F908C1">
        <w:t xml:space="preserve"> S1: caption; Table S1: caption; Video S1: caption.</w:t>
      </w:r>
    </w:p>
    <w:p w14:paraId="1811B624" w14:textId="77777777" w:rsidR="00FD0A63" w:rsidRPr="00F908C1" w:rsidRDefault="00FD0A63" w:rsidP="00FD0A63">
      <w:pPr>
        <w:pStyle w:val="61backmatter"/>
      </w:pPr>
      <w:r w:rsidRPr="009648C5">
        <w:t>Appendix</w:t>
      </w:r>
      <w:r w:rsidRPr="00F908C1">
        <w:t xml:space="preserve"> A</w:t>
      </w:r>
    </w:p>
    <w:p w14:paraId="7A854C6E" w14:textId="77777777" w:rsidR="00FD0A63" w:rsidRPr="00F908C1" w:rsidRDefault="00FD0A63" w:rsidP="00FD0A63">
      <w:pPr>
        <w:pStyle w:val="31text"/>
      </w:pPr>
      <w:r w:rsidRPr="00F908C1">
        <w:t xml:space="preserve">If there is </w:t>
      </w:r>
      <w:r w:rsidRPr="00907A7A">
        <w:t>more</w:t>
      </w:r>
      <w:r w:rsidRPr="00F908C1">
        <w:t xml:space="preserve"> than one appendix, they should be identified as A, B, etc. Formulae and equations in appendices should be given separate numbering: Eq</w:t>
      </w:r>
      <w:r>
        <w:rPr>
          <w:rFonts w:eastAsiaTheme="minorEastAsia"/>
          <w:lang w:eastAsia="zh-CN"/>
        </w:rPr>
        <w:t>uation</w:t>
      </w:r>
      <w:r w:rsidRPr="00F908C1">
        <w:t xml:space="preserve"> (A1), Eq</w:t>
      </w:r>
      <w:r>
        <w:rPr>
          <w:rFonts w:eastAsiaTheme="minorEastAsia"/>
          <w:lang w:eastAsia="zh-CN"/>
        </w:rPr>
        <w:t>uation</w:t>
      </w:r>
      <w:r w:rsidRPr="00F908C1">
        <w:t xml:space="preserve"> (A2), etc.;</w:t>
      </w:r>
      <w:r w:rsidRPr="00F908C1">
        <w:rPr>
          <w:rFonts w:eastAsiaTheme="minorEastAsia"/>
          <w:lang w:eastAsia="zh-CN"/>
        </w:rPr>
        <w:t xml:space="preserve"> </w:t>
      </w:r>
      <w:r w:rsidRPr="00F908C1">
        <w:t>Similarly for tables and figures: Table A1; Fig</w:t>
      </w:r>
      <w:r>
        <w:rPr>
          <w:rFonts w:eastAsiaTheme="minorEastAsia"/>
          <w:lang w:eastAsia="zh-CN"/>
        </w:rPr>
        <w:t>ure</w:t>
      </w:r>
      <w:r w:rsidRPr="00F908C1">
        <w:t xml:space="preserve"> A1, etc.</w:t>
      </w:r>
    </w:p>
    <w:p w14:paraId="66D2117E" w14:textId="77777777" w:rsidR="00FD0A63" w:rsidRPr="00F908C1" w:rsidRDefault="00FD0A63" w:rsidP="00FD0A63">
      <w:pPr>
        <w:pStyle w:val="61backmatter"/>
      </w:pPr>
      <w:r w:rsidRPr="00F908C1">
        <w:t>Appendix B</w:t>
      </w:r>
    </w:p>
    <w:p w14:paraId="23F60097" w14:textId="77777777" w:rsidR="00FD0A63" w:rsidRPr="00F908C1" w:rsidRDefault="00FD0A63" w:rsidP="00FD0A63">
      <w:pPr>
        <w:pStyle w:val="31text"/>
      </w:pPr>
      <w:r w:rsidRPr="00F908C1">
        <w:t xml:space="preserve">All appendix sections must be cited in the main text. </w:t>
      </w:r>
    </w:p>
    <w:p w14:paraId="2F817753" w14:textId="77777777" w:rsidR="00FD0A63" w:rsidRPr="00F908C1" w:rsidRDefault="00FD0A63" w:rsidP="00FD0A63">
      <w:pPr>
        <w:pStyle w:val="61backmatter"/>
      </w:pPr>
      <w:r w:rsidRPr="00F908C1">
        <w:t>Acknowledgments</w:t>
      </w:r>
    </w:p>
    <w:p w14:paraId="14CB7629" w14:textId="77777777" w:rsidR="00FD0A63" w:rsidRPr="00F908C1" w:rsidRDefault="00FD0A63" w:rsidP="00FD0A63">
      <w:pPr>
        <w:pStyle w:val="31text"/>
      </w:pPr>
      <w:r w:rsidRPr="00F908C1">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F908C1" w:rsidRDefault="00FD0A63" w:rsidP="00FD0A63">
      <w:pPr>
        <w:pStyle w:val="61backmatter"/>
      </w:pPr>
      <w:r w:rsidRPr="00F908C1">
        <w:t>Author Contributions</w:t>
      </w:r>
    </w:p>
    <w:p w14:paraId="4FDB97F4" w14:textId="6399FC52" w:rsidR="00FD0A63" w:rsidRPr="00F908C1" w:rsidRDefault="00FD0A63" w:rsidP="00FD0A63">
      <w:pPr>
        <w:pStyle w:val="31text"/>
        <w:rPr>
          <w:rFonts w:eastAsiaTheme="minorEastAsia"/>
          <w:lang w:eastAsia="zh-CN"/>
        </w:rPr>
      </w:pPr>
      <w:r w:rsidRPr="00F908C1">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F908C1">
        <w:rPr>
          <w:rFonts w:eastAsiaTheme="minorEastAsia"/>
          <w:lang w:eastAsia="zh-CN"/>
        </w:rPr>
        <w:t>—</w:t>
      </w:r>
      <w:r w:rsidRPr="00F908C1">
        <w:t>Original Draft Preparation, X.X.; Writing</w:t>
      </w:r>
      <w:r w:rsidRPr="00F908C1">
        <w:rPr>
          <w:rFonts w:eastAsiaTheme="minorEastAsia"/>
          <w:lang w:eastAsia="zh-CN"/>
        </w:rPr>
        <w:t>—</w:t>
      </w:r>
      <w:r w:rsidRPr="00F908C1">
        <w:t>Review &amp; Editing, X.X.; Visualization, X.X.; Supervision, X.X.; Project Administration, X.X.; Funding Acquisition, Y.Y.”, please turn to the</w:t>
      </w:r>
      <w:r w:rsidRPr="00F908C1">
        <w:rPr>
          <w:rFonts w:eastAsiaTheme="minorEastAsia"/>
          <w:lang w:eastAsia="zh-CN"/>
        </w:rPr>
        <w:t xml:space="preserve"> </w:t>
      </w:r>
      <w:hyperlink r:id="rId9" w:history="1">
        <w:r w:rsidRPr="00F908C1">
          <w:t>CRediT taxonomy</w:t>
        </w:r>
      </w:hyperlink>
      <w:r w:rsidRPr="00F908C1">
        <w:t> for the term explanation.</w:t>
      </w:r>
    </w:p>
    <w:p w14:paraId="36613C6A" w14:textId="77777777" w:rsidR="00FD0A63" w:rsidRPr="00F908C1" w:rsidRDefault="00FD0A63" w:rsidP="00FD0A63">
      <w:pPr>
        <w:pStyle w:val="61backmatter"/>
      </w:pPr>
      <w:r w:rsidRPr="00F908C1">
        <w:t>Ethics Statement</w:t>
      </w:r>
    </w:p>
    <w:p w14:paraId="4B578101" w14:textId="77777777" w:rsidR="00FD0A63" w:rsidRPr="00F908C1" w:rsidRDefault="00FD0A63" w:rsidP="00FD0A63">
      <w:pPr>
        <w:pStyle w:val="31text"/>
      </w:pPr>
      <w:proofErr w:type="spellStart"/>
      <w:r w:rsidRPr="00F908C1">
        <w:t>Interventionary</w:t>
      </w:r>
      <w:proofErr w:type="spellEnd"/>
      <w:r w:rsidRPr="00F908C1">
        <w:t xml:space="preserve">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F908C1" w:rsidRDefault="00FD0A63" w:rsidP="00FD0A63">
      <w:pPr>
        <w:pStyle w:val="61backmatter"/>
      </w:pPr>
      <w:r w:rsidRPr="00F908C1">
        <w:lastRenderedPageBreak/>
        <w:t>Informed Consent Statement</w:t>
      </w:r>
    </w:p>
    <w:p w14:paraId="5DAAC677" w14:textId="77777777" w:rsidR="00FD0A63" w:rsidRPr="00F908C1" w:rsidRDefault="00FD0A63" w:rsidP="00FD0A63">
      <w:pPr>
        <w:pStyle w:val="31text"/>
        <w:rPr>
          <w:rFonts w:eastAsiaTheme="minorEastAsia"/>
          <w:lang w:eastAsia="zh-CN"/>
        </w:rPr>
      </w:pPr>
      <w:r w:rsidRPr="00F908C1">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F908C1" w:rsidRDefault="00FD0A63" w:rsidP="00FD0A63">
      <w:pPr>
        <w:pStyle w:val="61backmatter"/>
        <w:rPr>
          <w:rFonts w:eastAsiaTheme="minorEastAsia"/>
        </w:rPr>
      </w:pPr>
      <w:bookmarkStart w:id="11" w:name="OLE_LINK1"/>
      <w:r w:rsidRPr="00F908C1">
        <w:rPr>
          <w:rFonts w:eastAsiaTheme="minorEastAsia"/>
        </w:rPr>
        <w:t>Data Avail</w:t>
      </w:r>
      <w:r>
        <w:rPr>
          <w:rFonts w:eastAsiaTheme="minorEastAsia"/>
        </w:rPr>
        <w:t>a</w:t>
      </w:r>
      <w:r w:rsidRPr="00F908C1">
        <w:rPr>
          <w:rFonts w:eastAsiaTheme="minorEastAsia"/>
        </w:rPr>
        <w:t>bility Statement</w:t>
      </w:r>
    </w:p>
    <w:bookmarkEnd w:id="11"/>
    <w:p w14:paraId="60B6DC11" w14:textId="77777777" w:rsidR="00FD0A63" w:rsidRPr="00F908C1" w:rsidRDefault="00FD0A63" w:rsidP="00FD0A63">
      <w:pPr>
        <w:pStyle w:val="31text"/>
        <w:rPr>
          <w:rFonts w:eastAsiaTheme="minorEastAsia"/>
        </w:rPr>
      </w:pPr>
      <w:r w:rsidRPr="00F908C1">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F908C1" w:rsidRDefault="00FD0A63" w:rsidP="00FD0A63">
      <w:pPr>
        <w:pStyle w:val="61backmatter"/>
      </w:pPr>
      <w:r w:rsidRPr="00F908C1">
        <w:t>Funding</w:t>
      </w:r>
    </w:p>
    <w:p w14:paraId="4DC529BE" w14:textId="77777777" w:rsidR="00FD0A63" w:rsidRPr="00F908C1" w:rsidRDefault="00FD0A63" w:rsidP="00FD0A63">
      <w:pPr>
        <w:pStyle w:val="31text"/>
      </w:pPr>
      <w:r w:rsidRPr="00F908C1">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F908C1" w:rsidRDefault="00FD0A63" w:rsidP="00FD0A63">
      <w:pPr>
        <w:pStyle w:val="61backmatter"/>
      </w:pPr>
      <w:bookmarkStart w:id="12" w:name="_Hlk91766053"/>
      <w:r w:rsidRPr="00F908C1">
        <w:t>Declaration of Competing Interest</w:t>
      </w:r>
      <w:bookmarkEnd w:id="12"/>
    </w:p>
    <w:p w14:paraId="54828785" w14:textId="77777777" w:rsidR="00FD0A63" w:rsidRPr="00F908C1" w:rsidRDefault="00FD0A63" w:rsidP="00FD0A63">
      <w:pPr>
        <w:pStyle w:val="31text"/>
      </w:pPr>
      <w:bookmarkStart w:id="13" w:name="_Hlk91766091"/>
      <w:r w:rsidRPr="00F908C1">
        <w:t>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sentence: “The authors declare that they have no known competing financial interests or personal relationships that could have appeared to influence the work reported in this paper”.</w:t>
      </w:r>
      <w:bookmarkEnd w:id="13"/>
    </w:p>
    <w:p w14:paraId="2E95E870" w14:textId="77777777" w:rsidR="00FD0A63" w:rsidRPr="00F908C1" w:rsidRDefault="00FD0A63" w:rsidP="00FD0A63">
      <w:pPr>
        <w:pStyle w:val="61backmatter"/>
      </w:pPr>
      <w:r w:rsidRPr="00F908C1">
        <w:t>References</w:t>
      </w:r>
    </w:p>
    <w:p w14:paraId="4802D279" w14:textId="77777777" w:rsidR="00FD0A63" w:rsidRPr="00F908C1" w:rsidRDefault="00FD0A63" w:rsidP="00FD0A63">
      <w:pPr>
        <w:pStyle w:val="31text"/>
      </w:pPr>
      <w:r w:rsidRPr="00F908C1">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F908C1">
        <w:t>ReferenceManager</w:t>
      </w:r>
      <w:proofErr w:type="spellEnd"/>
      <w:r w:rsidRPr="00F908C1">
        <w:t xml:space="preserve"> or Zotero to avoid typing mistakes and duplicated references. Include the digital object identifier (DOI) for all references where available. If there are </w:t>
      </w:r>
      <w:r w:rsidRPr="00F908C1">
        <w:rPr>
          <w:rFonts w:eastAsiaTheme="minorEastAsia"/>
          <w:lang w:eastAsia="zh-CN"/>
        </w:rPr>
        <w:t>6</w:t>
      </w:r>
      <w:r w:rsidRPr="00F908C1">
        <w:t xml:space="preserve"> or less authors in one reference, please list all authors’ name in the Reference part. If there are more than </w:t>
      </w:r>
      <w:r w:rsidRPr="00F908C1">
        <w:rPr>
          <w:rFonts w:eastAsiaTheme="minorEastAsia"/>
          <w:lang w:eastAsia="zh-CN"/>
        </w:rPr>
        <w:t>6</w:t>
      </w:r>
      <w:r w:rsidRPr="00F908C1">
        <w:t xml:space="preserve"> authors for one reference, please use “et al.” following the </w:t>
      </w:r>
      <w:r w:rsidRPr="00F908C1">
        <w:rPr>
          <w:rFonts w:eastAsiaTheme="minorEastAsia"/>
          <w:lang w:eastAsia="zh-CN"/>
        </w:rPr>
        <w:t>six</w:t>
      </w:r>
      <w:r w:rsidRPr="00F908C1">
        <w:t>th author’s name.</w:t>
      </w:r>
    </w:p>
    <w:p w14:paraId="2F51583B" w14:textId="77777777" w:rsidR="00FD0A63" w:rsidRPr="00F908C1" w:rsidRDefault="00FD0A63" w:rsidP="00FD0A63">
      <w:pPr>
        <w:pStyle w:val="31text"/>
      </w:pPr>
      <w:r w:rsidRPr="00F908C1">
        <w:t xml:space="preserve">In the text, reference numbers should be placed in square brackets </w:t>
      </w:r>
      <w:proofErr w:type="gramStart"/>
      <w:r w:rsidRPr="00F908C1">
        <w:t>[ ]</w:t>
      </w:r>
      <w:proofErr w:type="gramEnd"/>
      <w:r w:rsidRPr="00F908C1">
        <w:t xml:space="preserve">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F908C1" w:rsidRDefault="00FD0A63" w:rsidP="00FD0A63">
      <w:bookmarkStart w:id="14" w:name="OLE_LINK2"/>
    </w:p>
    <w:p w14:paraId="0409B727" w14:textId="77777777" w:rsidR="00FD0A63" w:rsidRPr="00C31D8F" w:rsidRDefault="00FD0A63" w:rsidP="00C31D8F">
      <w:pPr>
        <w:pStyle w:val="71references"/>
      </w:pPr>
      <w:bookmarkStart w:id="15" w:name="OLE_LINK3"/>
      <w:r w:rsidRPr="00C31D8F">
        <w:t xml:space="preserve">Author1 AB, Author2 CD. Title of the article. </w:t>
      </w:r>
      <w:r w:rsidRPr="00962C00">
        <w:rPr>
          <w:i/>
          <w:iCs/>
        </w:rPr>
        <w:t>Abbreviated Journal Name</w:t>
      </w:r>
      <w:r w:rsidRPr="00C31D8F">
        <w:t xml:space="preserve"> </w:t>
      </w:r>
      <w:r w:rsidRPr="00962C00">
        <w:rPr>
          <w:b/>
          <w:bCs/>
        </w:rPr>
        <w:t>Year</w:t>
      </w:r>
      <w:r w:rsidRPr="00C31D8F">
        <w:t xml:space="preserve">, </w:t>
      </w:r>
      <w:r w:rsidRPr="00962C00">
        <w:rPr>
          <w:i/>
          <w:iCs/>
        </w:rPr>
        <w:t>Volume</w:t>
      </w:r>
      <w:r w:rsidRPr="00C31D8F">
        <w:t>, page range.</w:t>
      </w:r>
    </w:p>
    <w:p w14:paraId="03C40A78" w14:textId="77777777" w:rsidR="00FD0A63" w:rsidRPr="00C31D8F" w:rsidRDefault="00FD0A63" w:rsidP="00C31D8F">
      <w:pPr>
        <w:pStyle w:val="71references"/>
      </w:pPr>
      <w:r w:rsidRPr="00C31D8F">
        <w:t>Author1 A</w:t>
      </w:r>
      <w:r w:rsidRPr="00C31D8F">
        <w:rPr>
          <w:rFonts w:eastAsiaTheme="minorEastAsia"/>
        </w:rPr>
        <w:t>B</w:t>
      </w:r>
      <w:r w:rsidRPr="00C31D8F">
        <w:t xml:space="preserve">, Author2 </w:t>
      </w:r>
      <w:r w:rsidRPr="00C31D8F">
        <w:rPr>
          <w:rFonts w:eastAsiaTheme="minorEastAsia"/>
        </w:rPr>
        <w:t>CD</w:t>
      </w:r>
      <w:r w:rsidRPr="00C31D8F">
        <w:t xml:space="preserve">. Title of the chapter. In </w:t>
      </w:r>
      <w:r w:rsidRPr="00962C00">
        <w:rPr>
          <w:i/>
          <w:iCs/>
        </w:rPr>
        <w:t>Book Title</w:t>
      </w:r>
      <w:r w:rsidRPr="00C31D8F">
        <w:t>, 2nd ed.; Editor 1 A</w:t>
      </w:r>
      <w:r w:rsidRPr="00C31D8F">
        <w:rPr>
          <w:rFonts w:eastAsiaTheme="minorEastAsia"/>
        </w:rPr>
        <w:t>B</w:t>
      </w:r>
      <w:r w:rsidRPr="00C31D8F">
        <w:t xml:space="preserve">, Editor 2 </w:t>
      </w:r>
      <w:r w:rsidRPr="00C31D8F">
        <w:rPr>
          <w:rFonts w:eastAsiaTheme="minorEastAsia"/>
        </w:rPr>
        <w:t>CD</w:t>
      </w:r>
      <w:r w:rsidRPr="00C31D8F">
        <w:t>, Eds.; Publisher: Publisher Location, Country, 2007; Volume 3, pp. 154–196.</w:t>
      </w:r>
    </w:p>
    <w:p w14:paraId="12D25305" w14:textId="77777777" w:rsidR="00FD0A63" w:rsidRPr="00C31D8F" w:rsidRDefault="00FD0A63" w:rsidP="00C31D8F">
      <w:pPr>
        <w:pStyle w:val="71references"/>
      </w:pPr>
      <w:r w:rsidRPr="00C31D8F">
        <w:t>Author1 A</w:t>
      </w:r>
      <w:r w:rsidRPr="00C31D8F">
        <w:rPr>
          <w:rFonts w:eastAsiaTheme="minorEastAsia"/>
        </w:rPr>
        <w:t>B</w:t>
      </w:r>
      <w:r w:rsidRPr="00C31D8F">
        <w:t xml:space="preserve">, Author2 </w:t>
      </w:r>
      <w:r w:rsidRPr="00C31D8F">
        <w:rPr>
          <w:rFonts w:eastAsiaTheme="minorEastAsia"/>
        </w:rPr>
        <w:t>CD</w:t>
      </w:r>
      <w:r w:rsidRPr="00C31D8F">
        <w:t xml:space="preserve">. </w:t>
      </w:r>
      <w:r w:rsidRPr="00962C00">
        <w:rPr>
          <w:i/>
          <w:iCs/>
        </w:rPr>
        <w:t>Book Title</w:t>
      </w:r>
      <w:r w:rsidRPr="00C31D8F">
        <w:t>, 3rd ed.; Publisher: Publisher Location, Country, 2008; pp. 154–196.</w:t>
      </w:r>
    </w:p>
    <w:p w14:paraId="29C7ADDA" w14:textId="77777777" w:rsidR="00FD0A63" w:rsidRPr="00C31D8F" w:rsidRDefault="00FD0A63" w:rsidP="00C31D8F">
      <w:pPr>
        <w:pStyle w:val="71references"/>
      </w:pPr>
      <w:r w:rsidRPr="00C31D8F">
        <w:t>Author1 AB, Author2 C</w:t>
      </w:r>
      <w:r w:rsidRPr="00C31D8F">
        <w:rPr>
          <w:rFonts w:eastAsiaTheme="minorEastAsia"/>
        </w:rPr>
        <w:t>D</w:t>
      </w:r>
      <w:r w:rsidRPr="00C31D8F">
        <w:t xml:space="preserve">. Title of Unpublished Work. </w:t>
      </w:r>
      <w:r w:rsidRPr="00962C00">
        <w:rPr>
          <w:i/>
          <w:iCs/>
        </w:rPr>
        <w:t>Abbreviated Journal Name</w:t>
      </w:r>
      <w:r w:rsidRPr="00C31D8F">
        <w:t xml:space="preserve"> </w:t>
      </w:r>
      <w:r w:rsidRPr="00962C00">
        <w:t>Year</w:t>
      </w:r>
      <w:r w:rsidRPr="00C31D8F">
        <w:t xml:space="preserve">, </w:t>
      </w:r>
      <w:r w:rsidRPr="00962C00">
        <w:rPr>
          <w:i/>
          <w:iCs/>
        </w:rPr>
        <w:t>phrase indicating stage of publication</w:t>
      </w:r>
      <w:r w:rsidRPr="00C31D8F">
        <w:t xml:space="preserve"> (</w:t>
      </w:r>
      <w:r w:rsidRPr="00962C00">
        <w:rPr>
          <w:i/>
          <w:iCs/>
        </w:rPr>
        <w:t>submitted; accepted; in press</w:t>
      </w:r>
      <w:r w:rsidRPr="00C31D8F">
        <w:t>).</w:t>
      </w:r>
    </w:p>
    <w:p w14:paraId="6C653F29" w14:textId="77777777" w:rsidR="00FD0A63" w:rsidRPr="00C31D8F" w:rsidRDefault="00FD0A63" w:rsidP="00C31D8F">
      <w:pPr>
        <w:pStyle w:val="71references"/>
      </w:pPr>
      <w:r w:rsidRPr="00C31D8F">
        <w:t>Patent Owner1</w:t>
      </w:r>
      <w:r w:rsidRPr="00C31D8F">
        <w:rPr>
          <w:rFonts w:eastAsiaTheme="minorEastAsia"/>
        </w:rPr>
        <w:t xml:space="preserve"> AB,</w:t>
      </w:r>
      <w:r w:rsidRPr="00C31D8F">
        <w:t xml:space="preserve"> Patent Owner2</w:t>
      </w:r>
      <w:r w:rsidRPr="00C31D8F">
        <w:rPr>
          <w:rFonts w:eastAsiaTheme="minorEastAsia"/>
        </w:rPr>
        <w:t xml:space="preserve"> </w:t>
      </w:r>
      <w:proofErr w:type="gramStart"/>
      <w:r w:rsidRPr="00C31D8F">
        <w:rPr>
          <w:rFonts w:eastAsiaTheme="minorEastAsia"/>
        </w:rPr>
        <w:t>CD,…</w:t>
      </w:r>
      <w:proofErr w:type="gramEnd"/>
      <w:r w:rsidRPr="00C31D8F">
        <w:rPr>
          <w:rFonts w:eastAsiaTheme="minorEastAsia"/>
        </w:rPr>
        <w:t>.,</w:t>
      </w:r>
      <w:r w:rsidRPr="00C31D8F">
        <w:t xml:space="preserve"> et al. Title of Patent. Patent Number, Date.</w:t>
      </w:r>
    </w:p>
    <w:p w14:paraId="0335063A" w14:textId="77777777" w:rsidR="00FD0A63" w:rsidRPr="00C31D8F" w:rsidRDefault="00FD0A63" w:rsidP="00C31D8F">
      <w:pPr>
        <w:pStyle w:val="71references"/>
      </w:pPr>
      <w:r w:rsidRPr="00C31D8F">
        <w:t>Author1 AB, Author2 CD, Author3 EF. Title of Presentation. In Proceedings of the Name of the Conference, Location of Conference, Country, Date of Conference (Day Month Year).</w:t>
      </w:r>
    </w:p>
    <w:p w14:paraId="3262E766" w14:textId="77777777" w:rsidR="00FD0A63" w:rsidRPr="00C31D8F" w:rsidRDefault="00FD0A63" w:rsidP="00C31D8F">
      <w:pPr>
        <w:pStyle w:val="71references"/>
      </w:pPr>
      <w:r w:rsidRPr="00C31D8F">
        <w:t>Author1 AB. Title of Thesis. Level of Thesis, Degree-Granting University, Location of University, Date of Completion.</w:t>
      </w:r>
    </w:p>
    <w:p w14:paraId="2B99A95B" w14:textId="313AA89A" w:rsidR="00EC12BD" w:rsidRPr="00C31D8F" w:rsidRDefault="00FD0A63" w:rsidP="00C31D8F">
      <w:pPr>
        <w:pStyle w:val="71references"/>
      </w:pPr>
      <w:r w:rsidRPr="00C31D8F">
        <w:t>Title of Site. Available online: URL (accessed on Day Month Year).</w:t>
      </w:r>
      <w:bookmarkEnd w:id="0"/>
      <w:bookmarkEnd w:id="14"/>
      <w:bookmarkEnd w:id="15"/>
    </w:p>
    <w:sectPr w:rsidR="00EC12BD" w:rsidRPr="00C31D8F" w:rsidSect="00471466">
      <w:headerReference w:type="default" r:id="rId10"/>
      <w:headerReference w:type="first" r:id="rId11"/>
      <w:footerReference w:type="first" r:id="rId12"/>
      <w:pgSz w:w="11906" w:h="16838" w:code="9"/>
      <w:pgMar w:top="1134" w:right="737" w:bottom="851" w:left="737" w:header="737" w:footer="227"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5B1C" w14:textId="77777777" w:rsidR="00303058" w:rsidRDefault="00303058" w:rsidP="00FD0A63">
      <w:pPr>
        <w:spacing w:after="0" w:line="240" w:lineRule="auto"/>
      </w:pPr>
      <w:r>
        <w:separator/>
      </w:r>
    </w:p>
  </w:endnote>
  <w:endnote w:type="continuationSeparator" w:id="0">
    <w:p w14:paraId="73649ECF" w14:textId="77777777" w:rsidR="00303058" w:rsidRDefault="00303058"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E55D" w14:textId="77777777" w:rsidR="00FD0A63" w:rsidRPr="007F3693" w:rsidRDefault="00FD0A63" w:rsidP="007F3693">
    <w:pPr>
      <w:pStyle w:val="02page1footer"/>
    </w:pPr>
    <w:r w:rsidRPr="00941942">
      <w:t>https://doi.org/xxxx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B7630" w14:textId="77777777" w:rsidR="00303058" w:rsidRDefault="00303058" w:rsidP="00FD0A63">
      <w:pPr>
        <w:spacing w:after="0" w:line="240" w:lineRule="auto"/>
      </w:pPr>
      <w:r>
        <w:separator/>
      </w:r>
    </w:p>
  </w:footnote>
  <w:footnote w:type="continuationSeparator" w:id="0">
    <w:p w14:paraId="00E074A6" w14:textId="77777777" w:rsidR="00303058" w:rsidRDefault="00303058"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77777777" w:rsidR="00FD0A63" w:rsidRPr="009B4E2C" w:rsidRDefault="00FD0A63" w:rsidP="00FD0A63">
    <w:pPr>
      <w:pStyle w:val="03page2header"/>
    </w:pPr>
    <w:r w:rsidRPr="009B4E2C">
      <w:t>Journal Name 202</w:t>
    </w:r>
    <w:r w:rsidRPr="009B4E2C">
      <w:rPr>
        <w:rFonts w:hint="eastAsia"/>
      </w:rPr>
      <w:t>5</w:t>
    </w:r>
    <w:r w:rsidRPr="009B4E2C">
      <w:t>, 1, x FOR PEER REVIEW</w:t>
    </w:r>
    <w:r w:rsidRPr="009B4E2C">
      <w:tab/>
    </w:r>
    <w:r w:rsidRPr="009B4E2C">
      <w:fldChar w:fldCharType="begin"/>
    </w:r>
    <w:r w:rsidRPr="009B4E2C">
      <w:instrText xml:space="preserve"> PAGE   \* MERGEFORMAT </w:instrText>
    </w:r>
    <w:r w:rsidRPr="009B4E2C">
      <w:fldChar w:fldCharType="separate"/>
    </w:r>
    <w:r>
      <w:t>4</w:t>
    </w:r>
    <w:r w:rsidRPr="009B4E2C">
      <w:fldChar w:fldCharType="end"/>
    </w:r>
    <w:r w:rsidRPr="009B4E2C">
      <w:t xml:space="preserve"> of </w:t>
    </w:r>
    <w:fldSimple w:instr=" NUMPAGES   \* MERGEFORMAT ">
      <w:r>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77777777" w:rsidR="00FD0A63" w:rsidRPr="00C42D6B" w:rsidRDefault="00FD0A63" w:rsidP="00FD0A63">
    <w:pPr>
      <w:pStyle w:val="01page1headerline"/>
    </w:pPr>
    <w:bookmarkStart w:id="16" w:name="OLE_LINK13"/>
    <w:r w:rsidRPr="00C42D6B">
      <w:rPr>
        <w:noProof/>
      </w:rPr>
      <w:drawing>
        <wp:inline distT="0" distB="0" distL="0" distR="0" wp14:anchorId="53544948" wp14:editId="551A8CC8">
          <wp:extent cx="815603" cy="326506"/>
          <wp:effectExtent l="0" t="0" r="3810" b="0"/>
          <wp:docPr id="2" name="图片 13"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A black background with grey letter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r="41299"/>
                  <a:stretch/>
                </pic:blipFill>
                <pic:spPr bwMode="auto">
                  <a:xfrm>
                    <a:off x="0" y="0"/>
                    <a:ext cx="875631" cy="350537"/>
                  </a:xfrm>
                  <a:prstGeom prst="rect">
                    <a:avLst/>
                  </a:prstGeom>
                  <a:noFill/>
                  <a:ln>
                    <a:noFill/>
                  </a:ln>
                  <a:extLst>
                    <a:ext uri="{53640926-AAD7-44D8-BBD7-CCE9431645EC}">
                      <a14:shadowObscured xmlns:a14="http://schemas.microsoft.com/office/drawing/2010/main"/>
                    </a:ext>
                  </a:extLst>
                </pic:spPr>
              </pic:pic>
            </a:graphicData>
          </a:graphic>
        </wp:inline>
      </w:drawing>
    </w:r>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trackRevisions/>
  <w:defaultTabStop w:val="420"/>
  <w:drawingGridHorizontalSpacing w:val="11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B4939"/>
    <w:rsid w:val="00181F35"/>
    <w:rsid w:val="002C460C"/>
    <w:rsid w:val="00303058"/>
    <w:rsid w:val="00344D8F"/>
    <w:rsid w:val="004215C7"/>
    <w:rsid w:val="00471466"/>
    <w:rsid w:val="004845CE"/>
    <w:rsid w:val="005071E7"/>
    <w:rsid w:val="005802C4"/>
    <w:rsid w:val="00692F56"/>
    <w:rsid w:val="006E4AE3"/>
    <w:rsid w:val="007246E2"/>
    <w:rsid w:val="007F3693"/>
    <w:rsid w:val="008C1757"/>
    <w:rsid w:val="00923D71"/>
    <w:rsid w:val="00962C00"/>
    <w:rsid w:val="00A11254"/>
    <w:rsid w:val="00A33BDB"/>
    <w:rsid w:val="00A628C9"/>
    <w:rsid w:val="00BC379B"/>
    <w:rsid w:val="00BD75FD"/>
    <w:rsid w:val="00BF0FC6"/>
    <w:rsid w:val="00C0095D"/>
    <w:rsid w:val="00C045F8"/>
    <w:rsid w:val="00C05173"/>
    <w:rsid w:val="00C31D8F"/>
    <w:rsid w:val="00D22DF8"/>
    <w:rsid w:val="00D6360B"/>
    <w:rsid w:val="00DE4AFE"/>
    <w:rsid w:val="00E012BF"/>
    <w:rsid w:val="00EB5641"/>
    <w:rsid w:val="00EC12BD"/>
    <w:rsid w:val="00EF3B7E"/>
    <w:rsid w:val="00EF7C56"/>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rFonts w:ascii="Times New Roman" w:eastAsia="Times New Roman" w:hAnsi="Times New Roman" w:cs="Times New Roman"/>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rFonts w:ascii="Times New Roman" w:eastAsia="Times New Roman" w:hAnsi="Times New Roman" w:cs="Times New Roman"/>
      <w:color w:val="000000"/>
      <w:kern w:val="0"/>
      <w:sz w:val="16"/>
      <w:szCs w:val="20"/>
      <w:lang w:eastAsia="de-DE"/>
      <w14:ligatures w14:val="none"/>
    </w:rPr>
  </w:style>
  <w:style w:type="paragraph" w:customStyle="1" w:styleId="11articletype">
    <w:name w:val="1.1_article_type"/>
    <w:next w:val="Normal"/>
    <w:qFormat/>
    <w:rsid w:val="00EB5641"/>
    <w:pPr>
      <w:adjustRightInd w:val="0"/>
      <w:snapToGrid w:val="0"/>
      <w:spacing w:before="240" w:after="0" w:line="260" w:lineRule="atLeast"/>
    </w:pPr>
    <w:rPr>
      <w:rFonts w:ascii="Times New Roman" w:eastAsia="Times New Roman" w:hAnsi="Times New Roman" w:cs="Times New Roman"/>
      <w:i/>
      <w:color w:val="000000"/>
      <w:kern w:val="0"/>
      <w:sz w:val="20"/>
      <w:szCs w:val="22"/>
      <w:lang w:eastAsia="de-DE"/>
      <w14:ligatures w14:val="none"/>
    </w:rPr>
  </w:style>
  <w:style w:type="paragraph" w:customStyle="1" w:styleId="12title">
    <w:name w:val="1.2_title"/>
    <w:next w:val="Normal"/>
    <w:qFormat/>
    <w:rsid w:val="007F3693"/>
    <w:pPr>
      <w:adjustRightInd w:val="0"/>
      <w:snapToGrid w:val="0"/>
      <w:spacing w:after="0" w:line="260" w:lineRule="atLeast"/>
    </w:pPr>
    <w:rPr>
      <w:rFonts w:ascii="Times New Roman" w:eastAsia="Times New Roman" w:hAnsi="Times New Roman" w:cs="Times New Roman"/>
      <w:b/>
      <w:color w:val="000000"/>
      <w:kern w:val="0"/>
      <w:sz w:val="36"/>
      <w:szCs w:val="20"/>
      <w:lang w:eastAsia="de-DE"/>
      <w14:ligatures w14:val="none"/>
    </w:rPr>
  </w:style>
  <w:style w:type="paragraph" w:customStyle="1" w:styleId="13authornames">
    <w:name w:val="1.3_authornames"/>
    <w:next w:val="Normal"/>
    <w:qFormat/>
    <w:rsid w:val="007F3693"/>
    <w:pPr>
      <w:adjustRightInd w:val="0"/>
      <w:snapToGrid w:val="0"/>
      <w:spacing w:before="120" w:after="120" w:line="260" w:lineRule="atLeast"/>
    </w:pPr>
    <w:rPr>
      <w:rFonts w:ascii="Times New Roman" w:eastAsia="Times New Roman" w:hAnsi="Times New Roman" w:cs="Times New Roman"/>
      <w:b/>
      <w:color w:val="000000"/>
      <w:kern w:val="0"/>
      <w:sz w:val="20"/>
      <w:lang w:eastAsia="de-DE"/>
      <w14:ligatures w14:val="none"/>
    </w:rPr>
  </w:style>
  <w:style w:type="paragraph" w:customStyle="1" w:styleId="15history">
    <w:name w:val="1.5_history"/>
    <w:basedOn w:val="Normal"/>
    <w:next w:val="Normal"/>
    <w:qFormat/>
    <w:rsid w:val="00EB5641"/>
    <w:pPr>
      <w:widowControl/>
      <w:adjustRightInd w:val="0"/>
      <w:snapToGrid w:val="0"/>
      <w:spacing w:before="120" w:after="0" w:line="260" w:lineRule="atLeast"/>
    </w:pPr>
    <w:rPr>
      <w:rFonts w:ascii="Times New Roman" w:eastAsia="Times New Roman" w:hAnsi="Times New Roman" w:cs="Times New Roman"/>
      <w:color w:val="000000"/>
      <w:kern w:val="0"/>
      <w:sz w:val="20"/>
      <w:szCs w:val="22"/>
      <w:lang w:eastAsia="de-DE"/>
      <w14:ligatures w14:val="none"/>
    </w:rPr>
  </w:style>
  <w:style w:type="paragraph" w:customStyle="1" w:styleId="141affiliation">
    <w:name w:val="1.4.1_affiliation"/>
    <w:qFormat/>
    <w:rsid w:val="00EB5641"/>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EB5641"/>
    <w:pPr>
      <w:adjustRightInd w:val="0"/>
      <w:snapToGrid w:val="0"/>
      <w:spacing w:before="240" w:after="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17keywords">
    <w:name w:val="1.7_keywords"/>
    <w:next w:val="Normal"/>
    <w:qFormat/>
    <w:rsid w:val="00EB5641"/>
    <w:pPr>
      <w:adjustRightInd w:val="0"/>
      <w:snapToGrid w:val="0"/>
      <w:spacing w:before="240" w:after="0" w:line="260" w:lineRule="atLeast"/>
      <w:jc w:val="both"/>
    </w:pPr>
    <w:rPr>
      <w:rFonts w:ascii="Times New Roman" w:eastAsia="Times New Roman" w:hAnsi="Times New Roman" w:cs="Times New Roman"/>
      <w:color w:val="000000"/>
      <w:kern w:val="0"/>
      <w:sz w:val="20"/>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2C460C"/>
    <w:pPr>
      <w:widowControl/>
      <w:adjustRightInd w:val="0"/>
      <w:snapToGrid w:val="0"/>
      <w:spacing w:after="0" w:line="280" w:lineRule="atLeast"/>
      <w:jc w:val="both"/>
    </w:pPr>
    <w:rPr>
      <w:rFonts w:ascii="Times New Roman" w:eastAsia="Times New Roman" w:hAnsi="Times New Roman" w:cs="Times New Roman"/>
      <w:color w:val="000000"/>
      <w:kern w:val="0"/>
      <w:szCs w:val="22"/>
      <w:lang w:eastAsia="de-DE"/>
      <w14:ligatures w14:val="none"/>
    </w:rPr>
  </w:style>
  <w:style w:type="character" w:customStyle="1" w:styleId="34textnofirstlineindentationChar">
    <w:name w:val="3.4_text_no_first_line_indentation Char"/>
    <w:basedOn w:val="DefaultParagraphFont"/>
    <w:link w:val="34textnofirstlineindentation"/>
    <w:rsid w:val="002C460C"/>
    <w:rPr>
      <w:rFonts w:ascii="Times New Roman" w:eastAsia="Times New Roman" w:hAnsi="Times New Roman" w:cs="Times New Roman"/>
      <w:color w:val="000000"/>
      <w:kern w:val="0"/>
      <w:szCs w:val="22"/>
      <w:lang w:eastAsia="de-DE"/>
      <w14:ligatures w14:val="none"/>
    </w:rPr>
  </w:style>
  <w:style w:type="paragraph" w:customStyle="1" w:styleId="61backmatter">
    <w:name w:val="6.1_back_matter"/>
    <w:basedOn w:val="Normal"/>
    <w:link w:val="61backmatterChar"/>
    <w:qFormat/>
    <w:rsid w:val="006E4AE3"/>
    <w:pPr>
      <w:widowControl/>
      <w:adjustRightInd w:val="0"/>
      <w:snapToGrid w:val="0"/>
      <w:spacing w:before="240" w:after="120" w:line="280" w:lineRule="atLeast"/>
      <w:outlineLvl w:val="0"/>
    </w:pPr>
    <w:rPr>
      <w:rFonts w:ascii="Times New Roman" w:eastAsia="Times New Roman" w:hAnsi="Times New Roman" w:cs="Times New Roman"/>
      <w:b/>
      <w:color w:val="000000"/>
      <w:kern w:val="0"/>
      <w:szCs w:val="22"/>
      <w:lang w:eastAsia="de-DE"/>
      <w14:ligatures w14:val="none"/>
    </w:rPr>
  </w:style>
  <w:style w:type="character" w:customStyle="1" w:styleId="61backmatterChar">
    <w:name w:val="6.1_back_matter Char"/>
    <w:basedOn w:val="DefaultParagraphFont"/>
    <w:link w:val="61backmatter"/>
    <w:rsid w:val="006E4AE3"/>
    <w:rPr>
      <w:rFonts w:ascii="Times New Roman" w:eastAsia="Times New Roman" w:hAnsi="Times New Roman" w:cs="Times New Roman"/>
      <w:b/>
      <w:color w:val="000000"/>
      <w:kern w:val="0"/>
      <w:szCs w:val="22"/>
      <w:lang w:eastAsia="de-DE"/>
      <w14:ligatures w14:val="none"/>
    </w:rPr>
  </w:style>
  <w:style w:type="paragraph" w:customStyle="1" w:styleId="31text">
    <w:name w:val="3.1_text"/>
    <w:link w:val="31textChar"/>
    <w:qFormat/>
    <w:rsid w:val="00EB5641"/>
    <w:pPr>
      <w:adjustRightInd w:val="0"/>
      <w:snapToGrid w:val="0"/>
      <w:spacing w:after="0" w:line="280" w:lineRule="atLeast"/>
      <w:ind w:firstLine="425"/>
      <w:jc w:val="both"/>
    </w:pPr>
    <w:rPr>
      <w:rFonts w:ascii="Times New Roman" w:eastAsia="Times New Roman" w:hAnsi="Times New Roman" w:cs="Times New Roman"/>
      <w:color w:val="000000"/>
      <w:kern w:val="0"/>
      <w:lang w:eastAsia="de-DE"/>
      <w14:ligatures w14:val="none"/>
    </w:rPr>
  </w:style>
  <w:style w:type="paragraph" w:customStyle="1" w:styleId="32textbeforelist">
    <w:name w:val="3.2_text_before_list"/>
    <w:qFormat/>
    <w:rsid w:val="00EB5641"/>
    <w:pPr>
      <w:adjustRightInd w:val="0"/>
      <w:snapToGrid w:val="0"/>
      <w:spacing w:after="60" w:line="280" w:lineRule="atLeast"/>
      <w:ind w:firstLine="425"/>
      <w:jc w:val="both"/>
    </w:pPr>
    <w:rPr>
      <w:rFonts w:ascii="Times New Roman" w:eastAsia="Times New Roman" w:hAnsi="Times New Roman" w:cs="Times New Roman"/>
      <w:color w:val="000000"/>
      <w:kern w:val="0"/>
      <w:szCs w:val="22"/>
      <w:lang w:eastAsia="de-DE"/>
      <w14:ligatures w14:val="none"/>
    </w:rPr>
  </w:style>
  <w:style w:type="paragraph" w:customStyle="1" w:styleId="33textafterlist">
    <w:name w:val="3.3_text_after_list"/>
    <w:qFormat/>
    <w:rsid w:val="006E4AE3"/>
    <w:pPr>
      <w:adjustRightInd w:val="0"/>
      <w:snapToGrid w:val="0"/>
      <w:spacing w:before="60" w:after="0" w:line="280" w:lineRule="atLeast"/>
      <w:ind w:firstLine="425"/>
      <w:jc w:val="both"/>
    </w:pPr>
    <w:rPr>
      <w:rFonts w:ascii="Times New Roman" w:eastAsia="Times New Roman" w:hAnsi="Times New Roman" w:cs="Times New Roman"/>
      <w:color w:val="000000"/>
      <w:kern w:val="0"/>
      <w:szCs w:val="22"/>
      <w:lang w:eastAsia="de-DE"/>
      <w14:ligatures w14:val="none"/>
    </w:rPr>
  </w:style>
  <w:style w:type="paragraph" w:customStyle="1" w:styleId="35itemize">
    <w:name w:val="3.5_itemize"/>
    <w:qFormat/>
    <w:rsid w:val="002C460C"/>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Cs w:val="22"/>
      <w:lang w:eastAsia="de-DE"/>
      <w14:ligatures w14:val="none"/>
    </w:rPr>
  </w:style>
  <w:style w:type="paragraph" w:customStyle="1" w:styleId="36bullet">
    <w:name w:val="3.6_bullet"/>
    <w:qFormat/>
    <w:rsid w:val="00EB5641"/>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Cs w:val="22"/>
      <w:lang w:eastAsia="de-DE"/>
      <w14:ligatures w14:val="none"/>
    </w:rPr>
  </w:style>
  <w:style w:type="paragraph" w:customStyle="1" w:styleId="37equation">
    <w:name w:val="3.7_equation"/>
    <w:qFormat/>
    <w:rsid w:val="002C460C"/>
    <w:pPr>
      <w:adjustRightInd w:val="0"/>
      <w:snapToGrid w:val="0"/>
      <w:spacing w:before="120" w:after="120" w:line="280" w:lineRule="atLeast"/>
      <w:jc w:val="center"/>
    </w:pPr>
    <w:rPr>
      <w:rFonts w:ascii="Cambria Math" w:eastAsia="Times New Roman" w:hAnsi="Cambria Math" w:cs="Times New Roman"/>
      <w:kern w:val="0"/>
      <w14:ligatures w14:val="none"/>
    </w:rPr>
  </w:style>
  <w:style w:type="paragraph" w:customStyle="1" w:styleId="38equationnumber">
    <w:name w:val="3.8_equation_number"/>
    <w:qFormat/>
    <w:rsid w:val="002C460C"/>
    <w:pPr>
      <w:adjustRightInd w:val="0"/>
      <w:snapToGrid w:val="0"/>
      <w:spacing w:before="120" w:after="120" w:line="280" w:lineRule="atLeast"/>
      <w:jc w:val="right"/>
    </w:pPr>
    <w:rPr>
      <w:rFonts w:ascii="Times New Roman" w:eastAsia="Times New Roman" w:hAnsi="Times New Roman" w:cs="Times New Roman"/>
      <w:color w:val="000000"/>
      <w:kern w:val="0"/>
      <w:szCs w:val="22"/>
      <w:lang w:eastAsia="de-DE"/>
      <w14:ligatures w14:val="none"/>
    </w:rPr>
  </w:style>
  <w:style w:type="paragraph" w:customStyle="1" w:styleId="41tablecaption">
    <w:name w:val="4.1_table_caption"/>
    <w:qFormat/>
    <w:rsid w:val="002C460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2C460C"/>
    <w:pPr>
      <w:adjustRightInd w:val="0"/>
      <w:snapToGrid w:val="0"/>
      <w:spacing w:after="0" w:line="260" w:lineRule="atLeast"/>
      <w:jc w:val="center"/>
    </w:pPr>
    <w:rPr>
      <w:rFonts w:ascii="Times New Roman" w:eastAsia="Times New Roman" w:hAnsi="Times New Roman" w:cs="Times New Roman"/>
      <w:color w:val="000000"/>
      <w:kern w:val="0"/>
      <w:szCs w:val="22"/>
      <w:lang w:eastAsia="de-DE"/>
      <w14:ligatures w14:val="none"/>
    </w:rPr>
  </w:style>
  <w:style w:type="paragraph" w:customStyle="1" w:styleId="43tablefooter">
    <w:name w:val="4.3_table_footer"/>
    <w:next w:val="31text"/>
    <w:qFormat/>
    <w:rsid w:val="002C460C"/>
    <w:pPr>
      <w:adjustRightInd w:val="0"/>
      <w:snapToGrid w:val="0"/>
      <w:spacing w:after="240" w:line="260" w:lineRule="atLeast"/>
      <w:jc w:val="center"/>
    </w:pPr>
    <w:rPr>
      <w:rFonts w:ascii="Times New Roman" w:eastAsia="Times New Roman" w:hAnsi="Times New Roman" w:cs="Times New Roman"/>
      <w:color w:val="000000"/>
      <w:kern w:val="0"/>
      <w:sz w:val="20"/>
      <w:lang w:eastAsia="de-DE"/>
      <w14:ligatures w14:val="none"/>
    </w:rPr>
  </w:style>
  <w:style w:type="paragraph" w:customStyle="1" w:styleId="51figurecaption">
    <w:name w:val="5.1_figure_caption"/>
    <w:qFormat/>
    <w:rsid w:val="002C460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2C460C"/>
    <w:pPr>
      <w:adjustRightInd w:val="0"/>
      <w:snapToGrid w:val="0"/>
      <w:spacing w:before="240" w:after="120" w:line="280" w:lineRule="atLeast"/>
      <w:jc w:val="center"/>
    </w:pPr>
    <w:rPr>
      <w:rFonts w:ascii="Times New Roman" w:eastAsia="Times New Roman" w:hAnsi="Times New Roman" w:cs="Times New Roman"/>
      <w:color w:val="000000"/>
      <w:kern w:val="0"/>
      <w:szCs w:val="22"/>
      <w:lang w:eastAsia="de-DE"/>
      <w14:ligatures w14:val="none"/>
    </w:rPr>
  </w:style>
  <w:style w:type="paragraph" w:customStyle="1" w:styleId="23heading3">
    <w:name w:val="2.3_heading3"/>
    <w:qFormat/>
    <w:rsid w:val="00EB5641"/>
    <w:pPr>
      <w:adjustRightInd w:val="0"/>
      <w:snapToGrid w:val="0"/>
      <w:spacing w:before="120" w:after="120" w:line="280" w:lineRule="atLeast"/>
      <w:outlineLvl w:val="2"/>
    </w:pPr>
    <w:rPr>
      <w:rFonts w:ascii="Times New Roman" w:eastAsia="Times New Roman" w:hAnsi="Times New Roman" w:cs="Times New Roman"/>
      <w:color w:val="000000"/>
      <w:kern w:val="0"/>
      <w:lang w:eastAsia="de-DE"/>
      <w14:ligatures w14:val="none"/>
    </w:rPr>
  </w:style>
  <w:style w:type="paragraph" w:customStyle="1" w:styleId="21heading1">
    <w:name w:val="2.1_heading1"/>
    <w:qFormat/>
    <w:rsid w:val="00EB5641"/>
    <w:pPr>
      <w:adjustRightInd w:val="0"/>
      <w:snapToGrid w:val="0"/>
      <w:spacing w:before="240" w:after="120" w:line="280" w:lineRule="atLeast"/>
      <w:outlineLvl w:val="0"/>
    </w:pPr>
    <w:rPr>
      <w:rFonts w:ascii="Times New Roman" w:eastAsia="Times New Roman" w:hAnsi="Times New Roman" w:cs="Times New Roman"/>
      <w:b/>
      <w:color w:val="000000"/>
      <w:kern w:val="0"/>
      <w14:ligatures w14:val="none"/>
    </w:rPr>
  </w:style>
  <w:style w:type="paragraph" w:customStyle="1" w:styleId="22heading2">
    <w:name w:val="2.2_heading2"/>
    <w:qFormat/>
    <w:rsid w:val="00EB5641"/>
    <w:pPr>
      <w:adjustRightInd w:val="0"/>
      <w:snapToGrid w:val="0"/>
      <w:spacing w:before="240" w:after="120" w:line="280" w:lineRule="atLeast"/>
      <w:outlineLvl w:val="1"/>
    </w:pPr>
    <w:rPr>
      <w:rFonts w:ascii="Times New Roman" w:eastAsia="Times New Roman" w:hAnsi="Times New Roman" w:cs="Times New Roman"/>
      <w:i/>
      <w:noProof/>
      <w:color w:val="000000"/>
      <w:kern w:val="0"/>
      <w:lang w:eastAsia="de-DE"/>
      <w14:ligatures w14:val="none"/>
    </w:rPr>
  </w:style>
  <w:style w:type="paragraph" w:customStyle="1" w:styleId="71references">
    <w:name w:val="7.1_references"/>
    <w:qFormat/>
    <w:rsid w:val="006E4AE3"/>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E4AE3"/>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8"/>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EB5641"/>
    <w:rPr>
      <w:rFonts w:ascii="Times New Roman" w:eastAsia="Times New Roman" w:hAnsi="Times New Roman" w:cs="Times New Roman"/>
      <w:color w:val="000000"/>
      <w:kern w:val="0"/>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E4AE3"/>
    <w:rPr>
      <w:rFonts w:ascii="Times New Roman" w:eastAsia="Times New Roman" w:hAnsi="Times New Roman" w:cs="Times New Roman"/>
      <w:noProof/>
      <w:snapToGrid w:val="0"/>
      <w:color w:val="000000"/>
      <w:kern w:val="0"/>
      <w:sz w:val="20"/>
      <w:szCs w:val="28"/>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rFonts w:ascii="Times New Roman" w:eastAsia="Times New Roman" w:hAnsi="Times New Roman" w:cs="Times New Roman"/>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publish.com/scdocx/SCIEPublish_contributor-role-instruction.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16</cp:revision>
  <dcterms:created xsi:type="dcterms:W3CDTF">2025-06-06T01:09:00Z</dcterms:created>
  <dcterms:modified xsi:type="dcterms:W3CDTF">2025-12-17T06:12:00Z</dcterms:modified>
</cp:coreProperties>
</file>